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DC" w:rsidRDefault="00CC6981" w:rsidP="00E25542">
      <w:pPr>
        <w:spacing w:after="0" w:line="240" w:lineRule="auto"/>
        <w:ind w:hanging="851"/>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5934075" cy="8201025"/>
            <wp:effectExtent l="0" t="0" r="9525" b="9525"/>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bookmarkStart w:id="0" w:name="_GoBack"/>
      <w:bookmarkEnd w:id="0"/>
    </w:p>
    <w:p w:rsidR="000726DC" w:rsidRDefault="000726DC" w:rsidP="00E25542">
      <w:pPr>
        <w:spacing w:after="0" w:line="240" w:lineRule="auto"/>
        <w:ind w:hanging="851"/>
        <w:jc w:val="center"/>
        <w:rPr>
          <w:rFonts w:ascii="Times New Roman" w:eastAsia="Times New Roman" w:hAnsi="Times New Roman"/>
          <w:b/>
          <w:sz w:val="28"/>
          <w:szCs w:val="28"/>
          <w:lang w:eastAsia="ru-RU"/>
        </w:rPr>
      </w:pPr>
    </w:p>
    <w:p w:rsidR="000726DC" w:rsidRDefault="000726DC" w:rsidP="00E25542">
      <w:pPr>
        <w:spacing w:after="0" w:line="240" w:lineRule="auto"/>
        <w:ind w:hanging="851"/>
        <w:jc w:val="center"/>
        <w:rPr>
          <w:rFonts w:ascii="Times New Roman" w:eastAsia="Times New Roman" w:hAnsi="Times New Roman"/>
          <w:b/>
          <w:sz w:val="28"/>
          <w:szCs w:val="28"/>
          <w:lang w:eastAsia="ru-RU"/>
        </w:rPr>
      </w:pPr>
    </w:p>
    <w:p w:rsidR="000726DC" w:rsidRDefault="000726DC" w:rsidP="00E25542">
      <w:pPr>
        <w:spacing w:after="0" w:line="240" w:lineRule="auto"/>
        <w:ind w:hanging="851"/>
        <w:jc w:val="center"/>
        <w:rPr>
          <w:rFonts w:ascii="Times New Roman" w:eastAsia="Times New Roman" w:hAnsi="Times New Roman"/>
          <w:b/>
          <w:sz w:val="28"/>
          <w:szCs w:val="28"/>
          <w:lang w:eastAsia="ru-RU"/>
        </w:rPr>
      </w:pPr>
    </w:p>
    <w:p w:rsidR="000726DC" w:rsidRDefault="000726DC" w:rsidP="00E25542">
      <w:pPr>
        <w:spacing w:after="0" w:line="240" w:lineRule="auto"/>
        <w:ind w:hanging="851"/>
        <w:jc w:val="center"/>
        <w:rPr>
          <w:rFonts w:ascii="Times New Roman" w:eastAsia="Times New Roman" w:hAnsi="Times New Roman"/>
          <w:b/>
          <w:sz w:val="28"/>
          <w:szCs w:val="28"/>
          <w:lang w:eastAsia="ru-RU"/>
        </w:rPr>
      </w:pPr>
    </w:p>
    <w:p w:rsidR="00C11360" w:rsidRDefault="00C11360" w:rsidP="00C11360">
      <w:pPr>
        <w:spacing w:after="0" w:line="240" w:lineRule="auto"/>
        <w:rPr>
          <w:rFonts w:ascii="Times New Roman" w:eastAsia="Times New Roman" w:hAnsi="Times New Roman"/>
          <w:b/>
          <w:sz w:val="28"/>
          <w:szCs w:val="28"/>
          <w:lang w:eastAsia="ru-RU"/>
        </w:rPr>
      </w:pPr>
    </w:p>
    <w:p w:rsidR="00E25542" w:rsidRPr="00E25542" w:rsidRDefault="00C11360" w:rsidP="00C11360">
      <w:pPr>
        <w:spacing w:after="0" w:line="240" w:lineRule="auto"/>
        <w:rPr>
          <w:rFonts w:ascii="Times New Roman" w:hAnsi="Times New Roman"/>
          <w:sz w:val="28"/>
          <w:szCs w:val="28"/>
        </w:rPr>
      </w:pPr>
      <w:r>
        <w:rPr>
          <w:rFonts w:ascii="Times New Roman" w:eastAsia="Times New Roman" w:hAnsi="Times New Roman"/>
          <w:b/>
          <w:sz w:val="28"/>
          <w:szCs w:val="28"/>
          <w:lang w:eastAsia="ru-RU"/>
        </w:rPr>
        <w:lastRenderedPageBreak/>
        <w:t xml:space="preserve">                                        </w:t>
      </w:r>
      <w:r w:rsidR="00E25542" w:rsidRPr="00E25542">
        <w:rPr>
          <w:rFonts w:ascii="Times New Roman" w:eastAsia="Times New Roman" w:hAnsi="Times New Roman"/>
          <w:b/>
          <w:sz w:val="28"/>
          <w:szCs w:val="28"/>
          <w:lang w:eastAsia="ru-RU"/>
        </w:rPr>
        <w:t>1. Общие положения</w:t>
      </w:r>
      <w:r w:rsidR="00E25542" w:rsidRPr="00E25542">
        <w:rPr>
          <w:rFonts w:ascii="Times New Roman" w:eastAsia="Times New Roman" w:hAnsi="Times New Roman"/>
          <w:color w:val="FF0000"/>
          <w:sz w:val="28"/>
          <w:szCs w:val="28"/>
          <w:lang w:eastAsia="ru-RU"/>
        </w:rPr>
        <w:t>.</w:t>
      </w:r>
    </w:p>
    <w:p w:rsidR="00E25542" w:rsidRPr="00E25542" w:rsidRDefault="00E25542" w:rsidP="00E2554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1.1. Настоящие Правила внутреннего трудового распорядка муниципального бюджетного дошкольного образовательного учреждения «Иртышский детский сад» (далее – Учреждение) разработаны в соответствии с Конституцией Российской Федерации, Трудовым кодексом Российской Федерации (далее - ТК РФ), Федеральным законом от 29.12.2013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E25542" w:rsidRPr="00E25542" w:rsidRDefault="00E25542" w:rsidP="00E25542">
      <w:pPr>
        <w:tabs>
          <w:tab w:val="num" w:pos="360"/>
          <w:tab w:val="left" w:pos="540"/>
          <w:tab w:val="left" w:pos="1620"/>
        </w:tabs>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1.2. </w:t>
      </w:r>
      <w:r w:rsidRPr="00E25542">
        <w:rPr>
          <w:rFonts w:ascii="Times New Roman" w:hAnsi="Times New Roman"/>
          <w:sz w:val="28"/>
          <w:szCs w:val="28"/>
        </w:rPr>
        <w:t xml:space="preserve">Правила внутреннего трудового распорядка </w:t>
      </w:r>
      <w:r w:rsidRPr="00E25542">
        <w:rPr>
          <w:rFonts w:ascii="Times New Roman" w:eastAsia="Times New Roman" w:hAnsi="Times New Roman"/>
          <w:sz w:val="28"/>
          <w:szCs w:val="28"/>
          <w:lang w:eastAsia="ru-RU"/>
        </w:rPr>
        <w:t>(далее - Правила) -</w:t>
      </w:r>
      <w:r w:rsidRPr="00E25542">
        <w:rPr>
          <w:rFonts w:ascii="Times New Roman" w:hAnsi="Times New Roman"/>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1.4. В настоящих Правилах используются следующие основные понятия:</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hAnsi="Times New Roman"/>
          <w:sz w:val="28"/>
          <w:szCs w:val="28"/>
        </w:rPr>
        <w:t xml:space="preserve">педагогический работник </w:t>
      </w:r>
      <w:r w:rsidRPr="00E25542">
        <w:rPr>
          <w:rFonts w:ascii="Times New Roman" w:eastAsia="Times New Roman" w:hAnsi="Times New Roman"/>
          <w:sz w:val="28"/>
          <w:szCs w:val="28"/>
          <w:lang w:eastAsia="ru-RU"/>
        </w:rPr>
        <w:t>–</w:t>
      </w:r>
      <w:r w:rsidRPr="00E25542">
        <w:rPr>
          <w:rFonts w:ascii="Times New Roman" w:hAnsi="Times New Roman"/>
          <w:sz w:val="28"/>
          <w:szCs w:val="28"/>
        </w:rPr>
        <w:t xml:space="preserve">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w:t>
      </w:r>
      <w:r w:rsidRPr="00E25542">
        <w:rPr>
          <w:rFonts w:ascii="Times New Roman" w:eastAsia="Times New Roman" w:hAnsi="Times New Roman"/>
          <w:sz w:val="28"/>
          <w:szCs w:val="28"/>
          <w:lang w:eastAsia="ru-RU"/>
        </w:rPr>
        <w:t>образовательную деятельность, должностей руководителей образовательных организаций, утвержденной постановлением Правительства РФ от 08.08.2013г. №678</w:t>
      </w:r>
      <w:r w:rsidRPr="00E25542">
        <w:rPr>
          <w:rFonts w:ascii="Times New Roman" w:hAnsi="Times New Roman"/>
          <w:sz w:val="28"/>
          <w:szCs w:val="28"/>
        </w:rPr>
        <w:t>;</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hAnsi="Times New Roman"/>
          <w:sz w:val="28"/>
          <w:szCs w:val="28"/>
        </w:rPr>
        <w:t xml:space="preserve"> заведующий Учреждением (в случае отсутствия по уважительным причинам – лицо, исполняющее обязанности заведующего) или уполномоченные учредителем лица в соответствии с ТК РФ, другими федеральными законами и иными нормативными правовыми актами РФ, законами и иными нормативными правовыми актами субъектов РФ, нормативными правовыми актами органов местного самоуправления, уставом и локальными нормативными актами учреждения;</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hAnsi="Times New Roman"/>
          <w:sz w:val="28"/>
          <w:szCs w:val="28"/>
        </w:rPr>
        <w:lastRenderedPageBreak/>
        <w:t xml:space="preserve"> иные представители работников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(избранный на общем собрании работников) (ст. 31 ТК РФ); </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hAnsi="Times New Roman"/>
          <w:sz w:val="28"/>
          <w:szCs w:val="28"/>
        </w:rPr>
        <w:t>работник - физическое лицо, вступившее в трудовые отношения с образовательной организацией;</w:t>
      </w:r>
    </w:p>
    <w:p w:rsidR="00E25542" w:rsidRPr="00E25542" w:rsidRDefault="00E25542" w:rsidP="00E25542">
      <w:pPr>
        <w:numPr>
          <w:ilvl w:val="0"/>
          <w:numId w:val="17"/>
        </w:numPr>
        <w:spacing w:after="0" w:line="240" w:lineRule="auto"/>
        <w:ind w:left="0" w:firstLine="567"/>
        <w:jc w:val="both"/>
        <w:rPr>
          <w:rFonts w:ascii="Times New Roman" w:eastAsia="Times New Roman" w:hAnsi="Times New Roman"/>
          <w:sz w:val="28"/>
          <w:szCs w:val="28"/>
          <w:lang w:eastAsia="ru-RU"/>
        </w:rPr>
      </w:pPr>
      <w:r w:rsidRPr="00E25542">
        <w:rPr>
          <w:rFonts w:ascii="Times New Roman" w:hAnsi="Times New Roman"/>
          <w:sz w:val="28"/>
          <w:szCs w:val="28"/>
        </w:rPr>
        <w:t>работодатель - юридическое лицо (учреждение), вступившее в трудовые отношения с работником в лице заведующего.</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1.5. Правила утверждаются работодателем по согласованию с представителем работников, принимаются на общем собрании работников и утверждаются приказом заведующего Учреждением.</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b/>
          <w:sz w:val="28"/>
          <w:szCs w:val="28"/>
          <w:lang w:eastAsia="ru-RU"/>
        </w:rPr>
      </w:pPr>
    </w:p>
    <w:p w:rsidR="00E25542" w:rsidRPr="00E25542" w:rsidRDefault="00E25542" w:rsidP="00E25542">
      <w:pPr>
        <w:tabs>
          <w:tab w:val="num" w:pos="360"/>
          <w:tab w:val="left" w:pos="540"/>
          <w:tab w:val="left" w:pos="1620"/>
        </w:tabs>
        <w:spacing w:after="0" w:line="240" w:lineRule="auto"/>
        <w:ind w:firstLine="567"/>
        <w:jc w:val="center"/>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2. Порядок приема, перевода и увольнения работников.</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b/>
          <w:sz w:val="28"/>
          <w:szCs w:val="28"/>
          <w:u w:val="single"/>
          <w:lang w:eastAsia="ru-RU"/>
        </w:rPr>
      </w:pPr>
      <w:r w:rsidRPr="00E25542">
        <w:rPr>
          <w:rFonts w:ascii="Times New Roman" w:eastAsia="Times New Roman" w:hAnsi="Times New Roman"/>
          <w:b/>
          <w:sz w:val="28"/>
          <w:szCs w:val="28"/>
          <w:lang w:eastAsia="ru-RU"/>
        </w:rPr>
        <w:t xml:space="preserve">2.1. Порядок приема на работу: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2.1.1. Работники реализуют свое право на труд путем заключения трудового договора о работе в учреждении.</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2.1.2. Согласно ст. 331 ТК РФ и ст. 46 от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В соответствии со ст. 331 и ст. 351.1. ТК РФ к </w:t>
      </w:r>
      <w:r w:rsidRPr="00E25542">
        <w:rPr>
          <w:rFonts w:ascii="Times New Roman" w:eastAsia="Arial Unicode MS" w:hAnsi="Times New Roman"/>
          <w:color w:val="000000"/>
          <w:sz w:val="28"/>
          <w:szCs w:val="28"/>
          <w:lang w:eastAsia="ru-RU"/>
        </w:rPr>
        <w:t>педагогической деятельности не допускаются лица: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w:t>
      </w:r>
      <w:r w:rsidRPr="00E25542">
        <w:rPr>
          <w:rFonts w:ascii="Times New Roman" w:eastAsia="Arial Unicode MS" w:hAnsi="Times New Roman"/>
          <w:color w:val="000000"/>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w:t>
      </w:r>
      <w:r w:rsidRPr="00E25542">
        <w:rPr>
          <w:rFonts w:ascii="Times New Roman" w:eastAsia="Arial Unicode MS" w:hAnsi="Times New Roman"/>
          <w:color w:val="000000"/>
          <w:sz w:val="28"/>
          <w:szCs w:val="28"/>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w:t>
      </w:r>
      <w:r w:rsidRPr="00E25542">
        <w:rPr>
          <w:rFonts w:ascii="Times New Roman" w:eastAsia="Arial Unicode MS" w:hAnsi="Times New Roman"/>
          <w:color w:val="000000"/>
          <w:sz w:val="28"/>
          <w:szCs w:val="28"/>
        </w:rPr>
        <w:t xml:space="preserve">против </w:t>
      </w:r>
      <w:r w:rsidRPr="00E25542">
        <w:rPr>
          <w:rFonts w:ascii="Times New Roman" w:eastAsia="Arial Unicode MS" w:hAnsi="Times New Roman"/>
          <w:color w:val="000000"/>
          <w:sz w:val="28"/>
          <w:szCs w:val="28"/>
          <w:lang w:eastAsia="ru-RU"/>
        </w:rPr>
        <w:t>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w:t>
      </w:r>
      <w:r w:rsidR="005569ED">
        <w:rPr>
          <w:rFonts w:ascii="Times New Roman" w:eastAsia="Arial Unicode MS" w:hAnsi="Times New Roman"/>
          <w:color w:val="000000"/>
          <w:sz w:val="28"/>
          <w:szCs w:val="28"/>
          <w:lang w:eastAsia="ru-RU"/>
        </w:rPr>
        <w:t xml:space="preserve">щественной безопасности </w:t>
      </w:r>
      <w:r w:rsidRPr="00E25542">
        <w:rPr>
          <w:rFonts w:ascii="Times New Roman" w:eastAsia="Times New Roman" w:hAnsi="Times New Roman"/>
          <w:iCs/>
          <w:color w:val="000000"/>
          <w:sz w:val="28"/>
          <w:szCs w:val="28"/>
          <w:lang w:eastAsia="ru-RU"/>
        </w:rPr>
        <w:t>;</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w:t>
      </w:r>
      <w:r w:rsidRPr="00E25542">
        <w:rPr>
          <w:rFonts w:ascii="Times New Roman" w:eastAsia="Arial Unicode MS" w:hAnsi="Times New Roman"/>
          <w:color w:val="000000"/>
          <w:sz w:val="28"/>
          <w:szCs w:val="28"/>
          <w:lang w:eastAsia="ru-RU"/>
        </w:rPr>
        <w:t>имеющие неснятую или непогашенную судимость за иные умышленные тяжкие и особо тяжкие преступления, не указанные в абзаце</w:t>
      </w:r>
      <w:r w:rsidRPr="00E25542">
        <w:rPr>
          <w:rFonts w:ascii="Times New Roman" w:eastAsia="Arial Unicode MS" w:hAnsi="Times New Roman"/>
          <w:strike/>
          <w:color w:val="000000"/>
          <w:sz w:val="28"/>
          <w:szCs w:val="28"/>
          <w:lang w:eastAsia="ru-RU"/>
        </w:rPr>
        <w:t xml:space="preserve"> </w:t>
      </w:r>
      <w:r w:rsidRPr="00E25542">
        <w:rPr>
          <w:rFonts w:ascii="Times New Roman" w:eastAsia="Arial Unicode MS" w:hAnsi="Times New Roman"/>
          <w:color w:val="000000"/>
          <w:sz w:val="28"/>
          <w:szCs w:val="28"/>
          <w:lang w:eastAsia="ru-RU"/>
        </w:rPr>
        <w:t>четвертом настоящего пункта;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w:t>
      </w:r>
      <w:r w:rsidRPr="00E25542">
        <w:rPr>
          <w:rFonts w:ascii="Times New Roman" w:eastAsia="Arial Unicode MS" w:hAnsi="Times New Roman"/>
          <w:color w:val="000000"/>
          <w:sz w:val="28"/>
          <w:szCs w:val="28"/>
          <w:lang w:eastAsia="ru-RU"/>
        </w:rPr>
        <w:t>признанные недееспособными в установленном законом порядке;</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w:t>
      </w:r>
      <w:r w:rsidRPr="00E25542">
        <w:rPr>
          <w:rFonts w:ascii="Times New Roman" w:eastAsia="Arial Unicode MS" w:hAnsi="Times New Roman"/>
          <w:color w:val="000000"/>
          <w:sz w:val="28"/>
          <w:szCs w:val="28"/>
          <w:lang w:eastAsia="ru-RU"/>
        </w:rPr>
        <w:t>имеющие заболевания,</w:t>
      </w:r>
      <w:r w:rsidRPr="00E25542">
        <w:rPr>
          <w:rFonts w:ascii="Times New Roman" w:eastAsia="Times New Roman" w:hAnsi="Times New Roman"/>
          <w:iCs/>
          <w:color w:val="000000"/>
          <w:sz w:val="28"/>
          <w:szCs w:val="28"/>
          <w:lang w:eastAsia="ru-RU"/>
        </w:rPr>
        <w:t xml:space="preserve"> при которых работа в образовательной организации запрещается.</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eastAsia="Arial Unicode MS" w:hAnsi="Times New Roman"/>
          <w:color w:val="000000"/>
          <w:sz w:val="28"/>
          <w:szCs w:val="28"/>
          <w:lang w:eastAsia="ru-RU"/>
        </w:rPr>
        <w:t>Лица из числа указанных в абзаце</w:t>
      </w:r>
      <w:r w:rsidRPr="00E25542">
        <w:rPr>
          <w:rFonts w:ascii="Times New Roman" w:eastAsia="Arial Unicode MS" w:hAnsi="Times New Roman"/>
          <w:color w:val="000000"/>
          <w:sz w:val="28"/>
          <w:szCs w:val="28"/>
          <w:lang w:eastAsia="ru-RU"/>
        </w:rPr>
        <w:tab/>
        <w:t xml:space="preserve"> четвертом </w:t>
      </w:r>
      <w:r w:rsidRPr="00E25542">
        <w:rPr>
          <w:rFonts w:ascii="Times New Roman" w:eastAsia="Arial Unicode MS" w:hAnsi="Times New Roman"/>
          <w:color w:val="000000"/>
          <w:sz w:val="28"/>
          <w:szCs w:val="28"/>
        </w:rPr>
        <w:tab/>
      </w:r>
      <w:r w:rsidRPr="00E25542">
        <w:rPr>
          <w:rFonts w:ascii="Times New Roman" w:eastAsia="Arial Unicode MS" w:hAnsi="Times New Roman"/>
          <w:color w:val="000000"/>
          <w:sz w:val="28"/>
          <w:szCs w:val="28"/>
          <w:lang w:eastAsia="ru-RU"/>
        </w:rPr>
        <w:t>настоящего</w:t>
      </w:r>
      <w:r w:rsidRPr="00E25542">
        <w:rPr>
          <w:rFonts w:ascii="Times New Roman" w:eastAsia="Arial Unicode MS" w:hAnsi="Times New Roman"/>
          <w:color w:val="000000"/>
          <w:sz w:val="28"/>
          <w:szCs w:val="28"/>
          <w:lang w:eastAsia="ru-RU"/>
        </w:rPr>
        <w:tab/>
        <w:t xml:space="preserve"> </w:t>
      </w:r>
      <w:r w:rsidRPr="00E25542">
        <w:rPr>
          <w:rFonts w:ascii="Times New Roman" w:eastAsia="Times New Roman" w:hAnsi="Times New Roman"/>
          <w:iCs/>
          <w:color w:val="000000"/>
          <w:sz w:val="28"/>
          <w:szCs w:val="28"/>
          <w:lang w:eastAsia="ru-RU"/>
        </w:rPr>
        <w:t>пункта</w:t>
      </w:r>
      <w:r w:rsidRPr="00E25542">
        <w:rPr>
          <w:rFonts w:ascii="Times New Roman" w:eastAsia="Arial Unicode MS" w:hAnsi="Times New Roman"/>
          <w:color w:val="000000"/>
          <w:sz w:val="28"/>
          <w:szCs w:val="28"/>
          <w:lang w:eastAsia="ru-RU"/>
        </w:rPr>
        <w:t xml:space="preserve">, имевшие судимость за совершение преступлений небольшой тяжести и </w:t>
      </w:r>
      <w:r w:rsidRPr="00E25542">
        <w:rPr>
          <w:rFonts w:ascii="Times New Roman" w:eastAsia="Arial Unicode MS" w:hAnsi="Times New Roman"/>
          <w:color w:val="000000"/>
          <w:sz w:val="28"/>
          <w:szCs w:val="28"/>
          <w:lang w:eastAsia="ru-RU"/>
        </w:rPr>
        <w:lastRenderedPageBreak/>
        <w:t xml:space="preserve">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E25542">
        <w:rPr>
          <w:rFonts w:ascii="Times New Roman" w:eastAsia="Arial Unicode MS" w:hAnsi="Times New Roman"/>
          <w:color w:val="000000"/>
          <w:sz w:val="28"/>
          <w:szCs w:val="28"/>
          <w:lang w:eastAsia="ru-RU"/>
        </w:rPr>
        <w:t>нереабилитирующим</w:t>
      </w:r>
      <w:proofErr w:type="spellEnd"/>
      <w:r w:rsidRPr="00E25542">
        <w:rPr>
          <w:rFonts w:ascii="Times New Roman" w:eastAsia="Arial Unicode MS" w:hAnsi="Times New Roman"/>
          <w:color w:val="000000"/>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РФ, о допуске их к педагогической деятельности. При получении от правоохранительных органов сведений, что работник подвергается уголовному преследованию за указанные преступления, работодатель отстраняет работника от работы (не допускает к работе) на весь период производства по уголовному делу до его прекращения либо до вступления в силу приговора суда.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2.1.3. Трудовой договор заключается, как правило, на неопределенный срок.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xml:space="preserve">Испытание при приеме на работу не устанавливается </w:t>
      </w:r>
      <w:proofErr w:type="gramStart"/>
      <w:r w:rsidRPr="00E25542">
        <w:rPr>
          <w:rFonts w:ascii="Times New Roman" w:hAnsi="Times New Roman"/>
          <w:sz w:val="28"/>
          <w:szCs w:val="28"/>
        </w:rPr>
        <w:t>для</w:t>
      </w:r>
      <w:proofErr w:type="gramEnd"/>
      <w:r w:rsidRPr="00E25542">
        <w:rPr>
          <w:rFonts w:ascii="Times New Roman" w:hAnsi="Times New Roman"/>
          <w:sz w:val="28"/>
          <w:szCs w:val="28"/>
        </w:rPr>
        <w:t>:</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беременных женщин и женщин, имеющих детей в возрасте до полутора лет;</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лиц, не достигших возраста восемнадцати лет;</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лиц, приглашенных на работу в порядке перевода от другого работодателя по согласованию между работодателями;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xml:space="preserve">- лиц, заключающих трудовой </w:t>
      </w:r>
      <w:r w:rsidR="00742F26">
        <w:rPr>
          <w:rFonts w:ascii="Times New Roman" w:hAnsi="Times New Roman"/>
          <w:sz w:val="28"/>
          <w:szCs w:val="28"/>
        </w:rPr>
        <w:t>договор на срок до двух месяцев.</w:t>
      </w:r>
    </w:p>
    <w:p w:rsidR="00E25542" w:rsidRPr="00E25542" w:rsidRDefault="00E25542" w:rsidP="00E25542">
      <w:pPr>
        <w:tabs>
          <w:tab w:val="num" w:pos="360"/>
          <w:tab w:val="left" w:pos="54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2.1.5. Срок испытания не может превышать тр</w:t>
      </w:r>
      <w:r w:rsidR="002F1E23">
        <w:rPr>
          <w:rFonts w:ascii="Times New Roman" w:eastAsia="Times New Roman" w:hAnsi="Times New Roman"/>
          <w:sz w:val="28"/>
          <w:szCs w:val="28"/>
          <w:lang w:eastAsia="ru-RU"/>
        </w:rPr>
        <w:t>ех месяцев.</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2.1.6.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174F37" w:rsidRDefault="00E25542" w:rsidP="00174F37">
      <w:pPr>
        <w:pStyle w:val="af6"/>
        <w:ind w:left="360"/>
        <w:rPr>
          <w:rFonts w:ascii="Times New Roman" w:hAnsi="Times New Roman"/>
          <w:sz w:val="28"/>
          <w:szCs w:val="28"/>
        </w:rPr>
      </w:pPr>
      <w:r w:rsidRPr="00E25542">
        <w:rPr>
          <w:rFonts w:ascii="Times New Roman" w:eastAsia="Times New Roman" w:hAnsi="Times New Roman"/>
          <w:sz w:val="28"/>
          <w:szCs w:val="28"/>
          <w:lang w:eastAsia="ru-RU"/>
        </w:rPr>
        <w:t xml:space="preserve">2.1.7. </w:t>
      </w:r>
      <w:r w:rsidR="00174F37">
        <w:rPr>
          <w:rFonts w:ascii="Times New Roman" w:hAnsi="Times New Roman"/>
          <w:sz w:val="28"/>
          <w:szCs w:val="28"/>
        </w:rPr>
        <w:t>При заключении трудового договора лицо, поступающее на работу, предъявляет работодателю в соответствии со ст. 65 ТК РФ</w:t>
      </w:r>
    </w:p>
    <w:p w:rsidR="006E4D5C" w:rsidRPr="006E4D5C" w:rsidRDefault="00174F37" w:rsidP="001954D0">
      <w:pPr>
        <w:spacing w:after="0" w:line="240" w:lineRule="auto"/>
        <w:ind w:firstLine="540"/>
        <w:jc w:val="both"/>
        <w:rPr>
          <w:rFonts w:ascii="Verdana" w:eastAsia="Times New Roman" w:hAnsi="Verdana"/>
          <w:sz w:val="28"/>
          <w:szCs w:val="28"/>
          <w:lang w:eastAsia="ru-RU"/>
        </w:rPr>
      </w:pPr>
      <w:r w:rsidRPr="001954D0">
        <w:rPr>
          <w:rFonts w:ascii="Times New Roman" w:hAnsi="Times New Roman"/>
          <w:color w:val="333333"/>
          <w:sz w:val="28"/>
          <w:szCs w:val="28"/>
          <w:shd w:val="clear" w:color="auto" w:fill="FFFFFF"/>
        </w:rPr>
        <w:t xml:space="preserve"> </w:t>
      </w:r>
      <w:r w:rsidR="006E4D5C" w:rsidRPr="006E4D5C">
        <w:rPr>
          <w:rFonts w:ascii="Times New Roman" w:eastAsia="Times New Roman" w:hAnsi="Times New Roman"/>
          <w:sz w:val="28"/>
          <w:szCs w:val="28"/>
          <w:lang w:eastAsia="ru-RU"/>
        </w:rPr>
        <w:t>паспорт или иной документ, удостоверяющий личность;</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lastRenderedPageBreak/>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(в ред. Федерального закона от 16.12.2019 N 439-ФЗ)</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(в ред. Федерального закона от 01.04.2019 N 48-ФЗ)</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документы воинского учета - для военнообязанных и лиц, подлежащих призыву на военную службу;</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(в ред. Федерального закона от 02.07.2013 N 185-ФЗ)</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(абзац введен Федеральным законом от 23.12.2010 N 387-ФЗ)</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E4D5C">
        <w:rPr>
          <w:rFonts w:ascii="Times New Roman" w:eastAsia="Times New Roman" w:hAnsi="Times New Roman"/>
          <w:sz w:val="28"/>
          <w:szCs w:val="28"/>
          <w:lang w:eastAsia="ru-RU"/>
        </w:rPr>
        <w:t>психоактивных</w:t>
      </w:r>
      <w:proofErr w:type="spellEnd"/>
      <w:r w:rsidRPr="006E4D5C">
        <w:rPr>
          <w:rFonts w:ascii="Times New Roman" w:eastAsia="Times New Roman" w:hAnsi="Times New Roman"/>
          <w:sz w:val="28"/>
          <w:szCs w:val="28"/>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E4D5C">
        <w:rPr>
          <w:rFonts w:ascii="Times New Roman" w:eastAsia="Times New Roman" w:hAnsi="Times New Roman"/>
          <w:sz w:val="28"/>
          <w:szCs w:val="28"/>
          <w:lang w:eastAsia="ru-RU"/>
        </w:rPr>
        <w:t>психоактивных</w:t>
      </w:r>
      <w:proofErr w:type="spellEnd"/>
      <w:r w:rsidRPr="006E4D5C">
        <w:rPr>
          <w:rFonts w:ascii="Times New Roman" w:eastAsia="Times New Roman" w:hAnsi="Times New Roman"/>
          <w:sz w:val="28"/>
          <w:szCs w:val="28"/>
          <w:lang w:eastAsia="ru-RU"/>
        </w:rPr>
        <w:t xml:space="preserve"> веществ, до окончания срока, в течение которого лицо считается подвергнутым административному наказанию.</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(абзац введен Федеральным законом от 13.07.2015 N 230-ФЗ)</w:t>
      </w:r>
    </w:p>
    <w:p w:rsidR="006E4D5C" w:rsidRPr="006E4D5C" w:rsidRDefault="001954D0" w:rsidP="006E4D5C">
      <w:pPr>
        <w:spacing w:after="0" w:line="240" w:lineRule="auto"/>
        <w:ind w:firstLine="540"/>
        <w:jc w:val="both"/>
        <w:rPr>
          <w:rFonts w:ascii="Verdana" w:eastAsia="Times New Roman" w:hAnsi="Verdana"/>
          <w:sz w:val="28"/>
          <w:szCs w:val="28"/>
          <w:lang w:eastAsia="ru-RU"/>
        </w:rPr>
      </w:pPr>
      <w:r w:rsidRPr="001954D0">
        <w:rPr>
          <w:rFonts w:ascii="Times New Roman" w:eastAsia="Times New Roman" w:hAnsi="Times New Roman"/>
          <w:sz w:val="28"/>
          <w:szCs w:val="28"/>
          <w:lang w:eastAsia="ru-RU"/>
        </w:rPr>
        <w:t xml:space="preserve">2.1.8. </w:t>
      </w:r>
      <w:r w:rsidR="006E4D5C" w:rsidRPr="006E4D5C">
        <w:rPr>
          <w:rFonts w:ascii="Times New Roman" w:eastAsia="Times New Roman" w:hAnsi="Times New Roman"/>
          <w:sz w:val="28"/>
          <w:szCs w:val="28"/>
          <w:lang w:eastAsia="ru-RU"/>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6E4D5C" w:rsidRPr="006E4D5C" w:rsidRDefault="001954D0" w:rsidP="006E4D5C">
      <w:pPr>
        <w:spacing w:after="0" w:line="240" w:lineRule="auto"/>
        <w:ind w:firstLine="540"/>
        <w:jc w:val="both"/>
        <w:rPr>
          <w:rFonts w:ascii="Verdana" w:eastAsia="Times New Roman" w:hAnsi="Verdana"/>
          <w:sz w:val="28"/>
          <w:szCs w:val="28"/>
          <w:lang w:eastAsia="ru-RU"/>
        </w:rPr>
      </w:pPr>
      <w:r w:rsidRPr="001954D0">
        <w:rPr>
          <w:rFonts w:ascii="Times New Roman" w:eastAsia="Times New Roman" w:hAnsi="Times New Roman"/>
          <w:sz w:val="28"/>
          <w:szCs w:val="28"/>
          <w:lang w:eastAsia="ru-RU"/>
        </w:rPr>
        <w:lastRenderedPageBreak/>
        <w:t xml:space="preserve">2.1.9. </w:t>
      </w:r>
      <w:r w:rsidR="006E4D5C" w:rsidRPr="006E4D5C">
        <w:rPr>
          <w:rFonts w:ascii="Times New Roman" w:eastAsia="Times New Roman" w:hAnsi="Times New Roman"/>
          <w:sz w:val="28"/>
          <w:szCs w:val="28"/>
          <w:lang w:eastAsia="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(в ред. Федеральных законов от 01.04.2019 N 48-ФЗ, от 16.12.2019 N 439-ФЗ)</w:t>
      </w:r>
    </w:p>
    <w:p w:rsidR="006E4D5C" w:rsidRPr="006E4D5C" w:rsidRDefault="006E4D5C" w:rsidP="006E4D5C">
      <w:pPr>
        <w:spacing w:after="0" w:line="240" w:lineRule="auto"/>
        <w:ind w:firstLine="540"/>
        <w:jc w:val="both"/>
        <w:rPr>
          <w:rFonts w:ascii="Verdana" w:eastAsia="Times New Roman" w:hAnsi="Verdana"/>
          <w:sz w:val="28"/>
          <w:szCs w:val="28"/>
          <w:lang w:eastAsia="ru-RU"/>
        </w:rPr>
      </w:pPr>
      <w:r w:rsidRPr="006E4D5C">
        <w:rPr>
          <w:rFonts w:ascii="Times New Roman" w:eastAsia="Times New Roman" w:hAnsi="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6E4D5C" w:rsidRPr="006E4D5C" w:rsidRDefault="006E4D5C" w:rsidP="006E4D5C">
      <w:pPr>
        <w:spacing w:after="0" w:line="240" w:lineRule="auto"/>
        <w:jc w:val="both"/>
        <w:rPr>
          <w:rFonts w:ascii="Verdana" w:eastAsia="Times New Roman" w:hAnsi="Verdana"/>
          <w:color w:val="000000"/>
          <w:sz w:val="28"/>
          <w:szCs w:val="28"/>
          <w:lang w:eastAsia="ru-RU"/>
        </w:rPr>
      </w:pPr>
      <w:r w:rsidRPr="006E4D5C">
        <w:rPr>
          <w:rFonts w:ascii="Times New Roman" w:eastAsia="Times New Roman" w:hAnsi="Times New Roman"/>
          <w:color w:val="000000"/>
          <w:sz w:val="28"/>
          <w:szCs w:val="28"/>
          <w:lang w:eastAsia="ru-RU"/>
        </w:rPr>
        <w:t>(часть пятая введена Федеральным законом от 30.06.2006 N 90-ФЗ; в ред. Федерального закона от 16.12.2019 N 439-ФЗ)</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6D69A3" w:rsidRPr="006D69A3" w:rsidRDefault="00E25542" w:rsidP="006D69A3">
      <w:pPr>
        <w:spacing w:after="0" w:line="240" w:lineRule="auto"/>
        <w:ind w:firstLine="540"/>
        <w:jc w:val="both"/>
        <w:rPr>
          <w:rFonts w:ascii="Verdana" w:eastAsia="Times New Roman" w:hAnsi="Verdana"/>
          <w:sz w:val="28"/>
          <w:szCs w:val="28"/>
          <w:lang w:eastAsia="ru-RU"/>
        </w:rPr>
      </w:pPr>
      <w:r w:rsidRPr="00E25542">
        <w:rPr>
          <w:rFonts w:ascii="Times New Roman" w:eastAsia="Times New Roman" w:hAnsi="Times New Roman"/>
          <w:sz w:val="28"/>
          <w:szCs w:val="28"/>
          <w:lang w:eastAsia="ru-RU"/>
        </w:rPr>
        <w:t xml:space="preserve">2.1.13. </w:t>
      </w:r>
      <w:r w:rsidR="006D69A3" w:rsidRPr="006D69A3">
        <w:rPr>
          <w:rFonts w:ascii="Times New Roman" w:eastAsia="Times New Roman" w:hAnsi="Times New Roman"/>
          <w:sz w:val="28"/>
          <w:szCs w:val="28"/>
          <w:lang w:eastAsia="ru-RU"/>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6D69A3" w:rsidRPr="006D69A3" w:rsidRDefault="006D69A3" w:rsidP="006D69A3">
      <w:pPr>
        <w:spacing w:after="0" w:line="240" w:lineRule="auto"/>
        <w:jc w:val="both"/>
        <w:rPr>
          <w:rFonts w:ascii="Verdana" w:eastAsia="Times New Roman" w:hAnsi="Verdana"/>
          <w:color w:val="000000"/>
          <w:sz w:val="28"/>
          <w:szCs w:val="28"/>
          <w:lang w:eastAsia="ru-RU"/>
        </w:rPr>
      </w:pPr>
      <w:r w:rsidRPr="006D69A3">
        <w:rPr>
          <w:rFonts w:ascii="Times New Roman" w:eastAsia="Times New Roman" w:hAnsi="Times New Roman"/>
          <w:color w:val="000000"/>
          <w:sz w:val="28"/>
          <w:szCs w:val="28"/>
          <w:lang w:eastAsia="ru-RU"/>
        </w:rPr>
        <w:t>(в ред. Федеральных законов от 30.06.2006 N 90-ФЗ, от 16.12.2019 N 439-ФЗ)</w:t>
      </w:r>
    </w:p>
    <w:p w:rsidR="006D69A3" w:rsidRPr="006D69A3" w:rsidRDefault="006D69A3" w:rsidP="006D69A3">
      <w:pPr>
        <w:spacing w:after="0" w:line="240" w:lineRule="auto"/>
        <w:ind w:firstLine="540"/>
        <w:jc w:val="both"/>
        <w:rPr>
          <w:rFonts w:ascii="Verdana" w:eastAsia="Times New Roman" w:hAnsi="Verdana"/>
          <w:sz w:val="28"/>
          <w:szCs w:val="28"/>
          <w:lang w:eastAsia="ru-RU"/>
        </w:rPr>
      </w:pPr>
      <w:r w:rsidRPr="006D69A3">
        <w:rPr>
          <w:rFonts w:ascii="Times New Roman" w:eastAsia="Times New Roman" w:hAnsi="Times New Roman"/>
          <w:sz w:val="28"/>
          <w:szCs w:val="28"/>
          <w:lang w:eastAsia="ru-RU"/>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w:t>
      </w:r>
      <w:r w:rsidRPr="006D69A3">
        <w:rPr>
          <w:rFonts w:ascii="Times New Roman" w:eastAsia="Times New Roman" w:hAnsi="Times New Roman"/>
          <w:sz w:val="28"/>
          <w:szCs w:val="28"/>
          <w:lang w:eastAsia="ru-RU"/>
        </w:rPr>
        <w:lastRenderedPageBreak/>
        <w:t>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D69A3" w:rsidRPr="006D69A3" w:rsidRDefault="006D69A3" w:rsidP="006D69A3">
      <w:pPr>
        <w:spacing w:after="0" w:line="240" w:lineRule="auto"/>
        <w:ind w:firstLine="540"/>
        <w:jc w:val="both"/>
        <w:rPr>
          <w:rFonts w:ascii="Verdana" w:eastAsia="Times New Roman" w:hAnsi="Verdana"/>
          <w:sz w:val="28"/>
          <w:szCs w:val="28"/>
          <w:lang w:eastAsia="ru-RU"/>
        </w:rPr>
      </w:pPr>
      <w:r w:rsidRPr="006D69A3">
        <w:rPr>
          <w:rFonts w:ascii="Times New Roman" w:eastAsia="Times New Roman" w:hAnsi="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6D69A3">
        <w:rPr>
          <w:rFonts w:ascii="Times New Roman" w:hAnsi="Times New Roman"/>
          <w:sz w:val="28"/>
          <w:szCs w:val="28"/>
        </w:rPr>
        <w:t>Форма, порядок ведения и хранения трудовых книжек, а также</w:t>
      </w:r>
      <w:r w:rsidRPr="00E25542">
        <w:rPr>
          <w:rFonts w:ascii="Times New Roman" w:hAnsi="Times New Roman"/>
          <w:sz w:val="28"/>
          <w:szCs w:val="28"/>
        </w:rPr>
        <w:t xml:space="preserve"> порядок изготовления бланков трудовых книжек и обеспечения ими работодателей устанавливаются нормативными правовыми актами РФ.</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E25542" w:rsidRPr="00E25542" w:rsidRDefault="00E25542" w:rsidP="00E2554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2.1.15. С каждой записью, вносимой на основании приказа в трудовую книжку </w:t>
      </w:r>
      <w:r w:rsidRPr="00E25542">
        <w:rPr>
          <w:rFonts w:ascii="Times New Roman" w:hAnsi="Times New Roman"/>
          <w:sz w:val="28"/>
          <w:szCs w:val="28"/>
        </w:rPr>
        <w:t xml:space="preserve">о выполняемой работе, переводе на другую постоянную работу и увольнении, </w:t>
      </w:r>
      <w:r w:rsidRPr="00E25542">
        <w:rPr>
          <w:rFonts w:ascii="Times New Roman" w:eastAsia="Times New Roman" w:hAnsi="Times New Roman"/>
          <w:sz w:val="28"/>
          <w:szCs w:val="28"/>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и штатном расписании. </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Уставом учреждения (ч. 3 ст. 68 ТК РФ).</w:t>
      </w:r>
    </w:p>
    <w:p w:rsidR="00E25542" w:rsidRPr="00E25542" w:rsidRDefault="00E25542" w:rsidP="00E25542">
      <w:pPr>
        <w:tabs>
          <w:tab w:val="left" w:pos="540"/>
          <w:tab w:val="num" w:pos="773"/>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2.2. Гарантии при приеме на работу:</w:t>
      </w:r>
    </w:p>
    <w:p w:rsidR="00E25542" w:rsidRPr="00E25542" w:rsidRDefault="00E25542" w:rsidP="00E25542">
      <w:pPr>
        <w:tabs>
          <w:tab w:val="left" w:pos="540"/>
          <w:tab w:val="num" w:pos="773"/>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2.2.1. Запрещается необоснованный отказ в заключении трудового договора (ст. 64 ТК РФ).</w:t>
      </w:r>
    </w:p>
    <w:p w:rsidR="00E25542" w:rsidRPr="00E25542" w:rsidRDefault="00E25542" w:rsidP="00E25542">
      <w:pPr>
        <w:tabs>
          <w:tab w:val="left" w:pos="540"/>
          <w:tab w:val="num" w:pos="773"/>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25542" w:rsidRPr="00E25542" w:rsidRDefault="00E25542" w:rsidP="00E25542">
      <w:pPr>
        <w:tabs>
          <w:tab w:val="left" w:pos="540"/>
          <w:tab w:val="num" w:pos="773"/>
          <w:tab w:val="left" w:pos="1620"/>
        </w:tabs>
        <w:spacing w:after="0" w:line="240" w:lineRule="auto"/>
        <w:ind w:firstLine="567"/>
        <w:jc w:val="both"/>
        <w:rPr>
          <w:rFonts w:ascii="Times New Roman" w:hAnsi="Times New Roman"/>
          <w:sz w:val="28"/>
          <w:szCs w:val="28"/>
        </w:rPr>
      </w:pPr>
      <w:r w:rsidRPr="00E25542">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E25542" w:rsidRPr="00E25542" w:rsidRDefault="00E25542" w:rsidP="00E25542">
      <w:pPr>
        <w:tabs>
          <w:tab w:val="left" w:pos="540"/>
          <w:tab w:val="num" w:pos="773"/>
          <w:tab w:val="left" w:pos="1620"/>
        </w:tabs>
        <w:spacing w:after="0" w:line="240" w:lineRule="auto"/>
        <w:ind w:firstLine="567"/>
        <w:jc w:val="both"/>
        <w:rPr>
          <w:rFonts w:ascii="Times New Roman" w:hAnsi="Times New Roman"/>
          <w:sz w:val="28"/>
          <w:szCs w:val="28"/>
        </w:rPr>
      </w:pPr>
      <w:r w:rsidRPr="00E25542">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lastRenderedPageBreak/>
        <w:t>2.2.4. По требованию лица, которому отказано в заключение трудового договора, работодатель обязан сообщить причину отказа в письменной форме.</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2.2.5. Отказ в заключение трудового договора может быть обжалован в суд.</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 xml:space="preserve">2.3. Изменение условий трудового договора и перевод на другую работу: </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об изменении определенных сторонами условий трудового договора заключается в письменной форме в качестве дополнительного соглашения к трудовому договору (ст. 72 ТК РФ).</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К числу таких причин могут относиться:</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реорганизация учреждения (слияние, присоединение, разделение, выделение, преобразование), а также внутренняя реорганизация в учреждении (изменение структуры, сокращение структурных подразделений и т.д.);</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изменение типа образовательной организации;</w:t>
      </w:r>
    </w:p>
    <w:p w:rsidR="00E25542" w:rsidRPr="00E25542" w:rsidRDefault="00E25542" w:rsidP="00E25542">
      <w:pPr>
        <w:spacing w:after="0" w:line="240" w:lineRule="auto"/>
        <w:ind w:firstLine="567"/>
        <w:jc w:val="both"/>
        <w:rPr>
          <w:rFonts w:ascii="Times New Roman" w:eastAsia="Times New Roman" w:hAnsi="Times New Roman"/>
          <w:sz w:val="28"/>
          <w:szCs w:val="28"/>
          <w:lang w:eastAsia="ru-RU"/>
        </w:rPr>
      </w:pPr>
      <w:r w:rsidRPr="00E25542">
        <w:rPr>
          <w:rFonts w:ascii="Times New Roman" w:hAnsi="Times New Roman"/>
          <w:sz w:val="28"/>
          <w:szCs w:val="28"/>
        </w:rPr>
        <w:t xml:space="preserve">-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  </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О предстоящих изменениях определенных сторонами условий трудового договора на основании ст.74 ТК РФ,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25542" w:rsidRPr="00E25542" w:rsidRDefault="00C93020" w:rsidP="00E25542">
      <w:pPr>
        <w:tabs>
          <w:tab w:val="num" w:pos="720"/>
          <w:tab w:val="left" w:pos="1080"/>
          <w:tab w:val="left" w:pos="1620"/>
        </w:tabs>
        <w:spacing w:after="0" w:line="240" w:lineRule="auto"/>
        <w:ind w:firstLine="567"/>
        <w:jc w:val="both"/>
        <w:rPr>
          <w:rFonts w:ascii="Times New Roman" w:hAnsi="Times New Roman"/>
          <w:sz w:val="28"/>
          <w:szCs w:val="28"/>
          <w:lang w:eastAsia="ru-RU"/>
        </w:rPr>
      </w:pPr>
      <w:r>
        <w:rPr>
          <w:rFonts w:ascii="Times New Roman" w:eastAsia="Times New Roman" w:hAnsi="Times New Roman"/>
          <w:sz w:val="28"/>
          <w:szCs w:val="28"/>
          <w:lang w:eastAsia="ru-RU"/>
        </w:rPr>
        <w:t>2.3.3</w:t>
      </w:r>
      <w:r w:rsidR="00E25542" w:rsidRPr="00E25542">
        <w:rPr>
          <w:rFonts w:ascii="Times New Roman" w:eastAsia="Times New Roman" w:hAnsi="Times New Roman"/>
          <w:sz w:val="28"/>
          <w:szCs w:val="28"/>
          <w:lang w:eastAsia="ru-RU"/>
        </w:rPr>
        <w:t>. Перевод на другую постоянную работу в пределах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 работника.</w:t>
      </w:r>
    </w:p>
    <w:p w:rsidR="00E25542" w:rsidRPr="00E25542" w:rsidRDefault="00C93020"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2.3.4</w:t>
      </w:r>
      <w:r w:rsidR="00E25542" w:rsidRPr="00E25542">
        <w:rPr>
          <w:rFonts w:ascii="Times New Roman" w:eastAsia="Times New Roman" w:hAnsi="Times New Roman"/>
          <w:sz w:val="28"/>
          <w:szCs w:val="28"/>
          <w:lang w:eastAsia="ru-RU"/>
        </w:rPr>
        <w:t>. По соглашению сторон трудового договора, заключаемого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25542" w:rsidRPr="00E25542" w:rsidRDefault="00C93020"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2.3.5</w:t>
      </w:r>
      <w:r w:rsidR="00E25542" w:rsidRPr="00E25542">
        <w:rPr>
          <w:rFonts w:ascii="Times New Roman" w:eastAsia="Times New Roman" w:hAnsi="Times New Roman"/>
          <w:sz w:val="28"/>
          <w:szCs w:val="28"/>
          <w:lang w:eastAsia="ru-RU"/>
        </w:rPr>
        <w:t>. Перевод на не обусловленную трудовым договором работу без согласия работника возможен только в исключительных случаях, предусмотренных в частях 2 и 3 ст. 72.2 ТК РФ.</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rsidR="00E25542" w:rsidRPr="00E25542" w:rsidRDefault="00C93020"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2.3.6</w:t>
      </w:r>
      <w:r w:rsidR="00E25542" w:rsidRPr="00E25542">
        <w:rPr>
          <w:rFonts w:ascii="Times New Roman" w:eastAsia="Times New Roman" w:hAnsi="Times New Roman"/>
          <w:sz w:val="28"/>
          <w:szCs w:val="28"/>
          <w:lang w:eastAsia="ru-RU"/>
        </w:rPr>
        <w:t>.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E25542" w:rsidRPr="00E25542" w:rsidRDefault="00E25542" w:rsidP="00E25542">
      <w:pPr>
        <w:tabs>
          <w:tab w:val="num" w:pos="720"/>
          <w:tab w:val="left" w:pos="108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2.3.8. Перевод работника на другую работу в соответствии с медицинским заключением производится в порядке, предусмотренном ст. 73, 182, 254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появившегося на работе в состоянии алкогольного, наркотического или иного токсического опьянения;</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не прошедшего в установленном порядке обучение и проверку знаний и навыков в области охраны труда;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C06045" w:rsidRDefault="00C06045" w:rsidP="00C06045">
      <w:pPr>
        <w:pStyle w:val="af6"/>
        <w:jc w:val="both"/>
        <w:rPr>
          <w:rFonts w:ascii="Times New Roman" w:hAnsi="Times New Roman"/>
          <w:sz w:val="28"/>
          <w:szCs w:val="28"/>
        </w:rPr>
      </w:pPr>
      <w:r>
        <w:rPr>
          <w:rFonts w:ascii="Times New Roman" w:hAnsi="Times New Roman"/>
          <w:sz w:val="28"/>
          <w:szCs w:val="28"/>
        </w:rPr>
        <w:t xml:space="preserve">        -</w:t>
      </w:r>
      <w:r w:rsidRPr="00C06045">
        <w:rPr>
          <w:rFonts w:ascii="Times New Roman" w:hAnsi="Times New Roman"/>
          <w:sz w:val="28"/>
          <w:szCs w:val="28"/>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8">
        <w:r w:rsidRPr="00C06045">
          <w:rPr>
            <w:rFonts w:ascii="Times New Roman" w:hAnsi="Times New Roman"/>
            <w:sz w:val="28"/>
            <w:szCs w:val="28"/>
          </w:rPr>
          <w:t>других местностях</w:t>
        </w:r>
      </w:hyperlink>
      <w:hyperlink r:id="rId9">
        <w:r w:rsidRPr="00C06045">
          <w:rPr>
            <w:rFonts w:ascii="Times New Roman" w:hAnsi="Times New Roman"/>
            <w:sz w:val="28"/>
            <w:szCs w:val="28"/>
          </w:rPr>
          <w:t xml:space="preserve"> </w:t>
        </w:r>
      </w:hyperlink>
      <w:r w:rsidRPr="00C06045">
        <w:rPr>
          <w:rFonts w:ascii="Times New Roman" w:hAnsi="Times New Roman"/>
          <w:sz w:val="28"/>
          <w:szCs w:val="28"/>
        </w:rPr>
        <w:t xml:space="preserve">работодатель обязан, если это предусмотрено коллективным договором, соглашениями, трудовым договором; по требованию органов или должностных лиц, уполномоченных федеральными законами и иными нормативными правовыми актами </w:t>
      </w:r>
      <w:r>
        <w:rPr>
          <w:rFonts w:ascii="Times New Roman" w:hAnsi="Times New Roman"/>
          <w:sz w:val="28"/>
          <w:szCs w:val="28"/>
        </w:rPr>
        <w:t>Р</w:t>
      </w:r>
      <w:r w:rsidRPr="00C06045">
        <w:rPr>
          <w:rFonts w:ascii="Times New Roman" w:hAnsi="Times New Roman"/>
          <w:sz w:val="28"/>
          <w:szCs w:val="28"/>
        </w:rPr>
        <w:t xml:space="preserve">оссийской Федерации; </w:t>
      </w:r>
    </w:p>
    <w:p w:rsidR="00C06045" w:rsidRDefault="00C06045" w:rsidP="00C06045">
      <w:pPr>
        <w:pStyle w:val="af6"/>
        <w:jc w:val="both"/>
        <w:rPr>
          <w:rFonts w:ascii="Times New Roman" w:hAnsi="Times New Roman"/>
          <w:sz w:val="28"/>
          <w:szCs w:val="28"/>
        </w:rPr>
      </w:pPr>
      <w:r w:rsidRPr="00E25542">
        <w:rPr>
          <w:rFonts w:ascii="Times New Roman" w:hAnsi="Times New Roman"/>
          <w:sz w:val="28"/>
          <w:szCs w:val="28"/>
        </w:rPr>
        <w:lastRenderedPageBreak/>
        <w:t>по требованию органов или должностных лиц, уполномоченных федеральными законами и иными нормативными правовыми актами РФ;</w:t>
      </w:r>
    </w:p>
    <w:p w:rsidR="00C06045" w:rsidRPr="00C06045" w:rsidRDefault="00C06045" w:rsidP="00C06045">
      <w:pPr>
        <w:pStyle w:val="af6"/>
        <w:jc w:val="both"/>
        <w:rPr>
          <w:rFonts w:ascii="Times New Roman" w:hAnsi="Times New Roman"/>
          <w:sz w:val="28"/>
          <w:szCs w:val="28"/>
        </w:rPr>
      </w:pPr>
      <w:r w:rsidRPr="00C06045">
        <w:rPr>
          <w:rFonts w:ascii="Times New Roman" w:hAnsi="Times New Roman"/>
          <w:sz w:val="28"/>
          <w:szCs w:val="28"/>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w:t>
      </w:r>
    </w:p>
    <w:p w:rsidR="00C06045" w:rsidRPr="00E25542" w:rsidRDefault="00C06045" w:rsidP="00E25542">
      <w:pPr>
        <w:autoSpaceDE w:val="0"/>
        <w:autoSpaceDN w:val="0"/>
        <w:adjustRightInd w:val="0"/>
        <w:spacing w:after="0" w:line="240" w:lineRule="auto"/>
        <w:ind w:firstLine="567"/>
        <w:jc w:val="both"/>
        <w:rPr>
          <w:rFonts w:ascii="Times New Roman" w:hAnsi="Times New Roman"/>
          <w:sz w:val="28"/>
          <w:szCs w:val="28"/>
        </w:rPr>
      </w:pP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 xml:space="preserve">2.4. Прекращение трудового договора: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2.4.2. Трудовой договор может быть в любое время расторгнут по соглашению сторон трудового договора (п.1 части 1 ст. 77 ТК РФ).</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2.4.3. Срочный трудовой договор прекращается с истечением срока его действия (п. 2 части 1 ст. 77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 3 части 1 ст. 77 ТК РФ).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обязан расторгнуть трудовой договор в срок, указанный в заявлении работника.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w:t>
      </w:r>
      <w:r w:rsidRPr="00E25542">
        <w:rPr>
          <w:rFonts w:ascii="Times New Roman" w:eastAsia="Times New Roman" w:hAnsi="Times New Roman"/>
          <w:sz w:val="28"/>
          <w:szCs w:val="28"/>
          <w:lang w:eastAsia="ru-RU"/>
        </w:rPr>
        <w:lastRenderedPageBreak/>
        <w:t xml:space="preserve">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По истечении срока предупреждения об увольнении работник имеет право прекратить работу.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2.4.8. Увольнение по результатам аттестации работников на предмет соответствия их занимаемым должностям,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2.4.9. Ликвидация учреждения, а также его реорганизация или изменение типа, которая может повлечь увольнение работников в связи сокращением численности или штата работников, осуществляется по окончании учебного года.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2.4.10. В соответствии с п. 8 части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25542" w:rsidRPr="00E25542" w:rsidRDefault="00E25542" w:rsidP="00E25542">
      <w:pPr>
        <w:autoSpaceDE w:val="0"/>
        <w:autoSpaceDN w:val="0"/>
        <w:adjustRightInd w:val="0"/>
        <w:spacing w:after="0" w:line="240" w:lineRule="auto"/>
        <w:ind w:firstLine="567"/>
        <w:jc w:val="both"/>
        <w:rPr>
          <w:rFonts w:ascii="Times New Roman" w:hAnsi="Times New Roman"/>
          <w:iCs/>
          <w:sz w:val="28"/>
          <w:szCs w:val="28"/>
        </w:rPr>
      </w:pPr>
      <w:r w:rsidRPr="00E25542">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25542" w:rsidRPr="00E25542" w:rsidRDefault="00E25542" w:rsidP="00E25542">
      <w:pPr>
        <w:autoSpaceDE w:val="0"/>
        <w:autoSpaceDN w:val="0"/>
        <w:adjustRightInd w:val="0"/>
        <w:spacing w:after="0" w:line="240" w:lineRule="auto"/>
        <w:ind w:firstLine="567"/>
        <w:jc w:val="both"/>
        <w:rPr>
          <w:rFonts w:ascii="Times New Roman" w:hAnsi="Times New Roman"/>
          <w:iCs/>
          <w:sz w:val="28"/>
          <w:szCs w:val="28"/>
        </w:rPr>
      </w:pPr>
      <w:r w:rsidRPr="00E25542">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iCs/>
          <w:sz w:val="28"/>
          <w:szCs w:val="28"/>
        </w:rPr>
      </w:pPr>
      <w:r w:rsidRPr="00E25542">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E25542" w:rsidRDefault="00E25542"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статьями 83 и 336 ТК РФ являются: </w:t>
      </w:r>
    </w:p>
    <w:p w:rsidR="0084692A" w:rsidRPr="0084692A" w:rsidRDefault="0084692A" w:rsidP="0084692A">
      <w:pPr>
        <w:numPr>
          <w:ilvl w:val="0"/>
          <w:numId w:val="18"/>
        </w:numPr>
        <w:spacing w:after="13" w:line="269" w:lineRule="auto"/>
        <w:ind w:right="1" w:firstLine="543"/>
        <w:jc w:val="both"/>
        <w:rPr>
          <w:rFonts w:ascii="Times New Roman" w:hAnsi="Times New Roman"/>
          <w:sz w:val="28"/>
          <w:szCs w:val="28"/>
        </w:rPr>
      </w:pPr>
      <w:r w:rsidRPr="0084692A">
        <w:rPr>
          <w:rFonts w:ascii="Times New Roman" w:hAnsi="Times New Roman"/>
          <w:sz w:val="28"/>
          <w:szCs w:val="28"/>
        </w:rPr>
        <w:lastRenderedPageBreak/>
        <w:t xml:space="preserve">повторное в течение одного года грубое нарушение устава организации, осуществляющей образовательную деятельность; </w:t>
      </w:r>
    </w:p>
    <w:p w:rsidR="0084692A" w:rsidRPr="0084692A" w:rsidRDefault="0084692A" w:rsidP="0084692A">
      <w:pPr>
        <w:numPr>
          <w:ilvl w:val="0"/>
          <w:numId w:val="18"/>
        </w:numPr>
        <w:spacing w:after="13" w:line="269" w:lineRule="auto"/>
        <w:ind w:right="1" w:firstLine="543"/>
        <w:jc w:val="both"/>
        <w:rPr>
          <w:rFonts w:ascii="Times New Roman" w:hAnsi="Times New Roman"/>
          <w:sz w:val="28"/>
          <w:szCs w:val="28"/>
        </w:rPr>
      </w:pPr>
      <w:r w:rsidRPr="0084692A">
        <w:rPr>
          <w:rFonts w:ascii="Times New Roman" w:hAnsi="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84692A" w:rsidRPr="0084692A" w:rsidRDefault="0084692A" w:rsidP="0084692A">
      <w:pPr>
        <w:numPr>
          <w:ilvl w:val="0"/>
          <w:numId w:val="18"/>
        </w:numPr>
        <w:spacing w:after="13" w:line="269" w:lineRule="auto"/>
        <w:ind w:right="1" w:firstLine="543"/>
        <w:jc w:val="both"/>
        <w:rPr>
          <w:rFonts w:ascii="Times New Roman" w:hAnsi="Times New Roman"/>
          <w:sz w:val="28"/>
          <w:szCs w:val="28"/>
        </w:rPr>
      </w:pPr>
      <w:r w:rsidRPr="0084692A">
        <w:rPr>
          <w:rFonts w:ascii="Times New Roman" w:hAnsi="Times New Roman"/>
          <w:sz w:val="28"/>
          <w:szCs w:val="28"/>
        </w:rPr>
        <w:t xml:space="preserve">достижение предельного возраста для замещения соответствующей должности в соответствии со </w:t>
      </w:r>
      <w:hyperlink r:id="rId10">
        <w:r w:rsidRPr="0084692A">
          <w:rPr>
            <w:rFonts w:ascii="Times New Roman" w:hAnsi="Times New Roman"/>
            <w:sz w:val="28"/>
            <w:szCs w:val="28"/>
          </w:rPr>
          <w:t>статьей 332.1</w:t>
        </w:r>
      </w:hyperlink>
      <w:hyperlink r:id="rId11">
        <w:r w:rsidRPr="0084692A">
          <w:rPr>
            <w:rFonts w:ascii="Times New Roman" w:hAnsi="Times New Roman"/>
            <w:sz w:val="28"/>
            <w:szCs w:val="28"/>
          </w:rPr>
          <w:t xml:space="preserve"> </w:t>
        </w:r>
      </w:hyperlink>
      <w:r w:rsidRPr="0084692A">
        <w:rPr>
          <w:rFonts w:ascii="Times New Roman" w:hAnsi="Times New Roman"/>
          <w:sz w:val="28"/>
          <w:szCs w:val="28"/>
        </w:rPr>
        <w:t xml:space="preserve">настоящего Кодекса. </w:t>
      </w:r>
    </w:p>
    <w:p w:rsidR="0084692A" w:rsidRPr="0084692A" w:rsidRDefault="0084692A"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p>
    <w:p w:rsidR="00E25542" w:rsidRPr="00E25542" w:rsidRDefault="00E25542" w:rsidP="00E25542">
      <w:pPr>
        <w:tabs>
          <w:tab w:val="left" w:pos="540"/>
          <w:tab w:val="num" w:pos="720"/>
          <w:tab w:val="left" w:pos="1620"/>
        </w:tabs>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2.4.12. Не допускается </w:t>
      </w:r>
      <w:r w:rsidRPr="00E25542">
        <w:rPr>
          <w:rFonts w:ascii="Times New Roman" w:hAnsi="Times New Roman"/>
          <w:color w:val="000000"/>
          <w:sz w:val="28"/>
          <w:szCs w:val="28"/>
          <w:lang w:eastAsia="ru-RU" w:bidi="ru-RU"/>
        </w:rPr>
        <w:t>расторжение трудового договора по инициативе работодателя с беременной женщиной,</w:t>
      </w:r>
      <w:r w:rsidRPr="00E25542">
        <w:rPr>
          <w:rFonts w:ascii="Times New Roman" w:hAnsi="Times New Roman"/>
          <w:sz w:val="28"/>
          <w:szCs w:val="28"/>
        </w:rPr>
        <w:t xml:space="preserve"> </w:t>
      </w:r>
      <w:r w:rsidRPr="00E25542">
        <w:rPr>
          <w:rFonts w:ascii="Times New Roman" w:hAnsi="Times New Roman"/>
          <w:color w:val="000000"/>
          <w:sz w:val="28"/>
          <w:szCs w:val="28"/>
          <w:lang w:eastAsia="ru-RU" w:bidi="ru-RU"/>
        </w:rPr>
        <w:t xml:space="preserve">за исключением случаев ликвидации учреждения. </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color w:val="000000"/>
          <w:sz w:val="28"/>
          <w:szCs w:val="28"/>
          <w:lang w:eastAsia="ru-RU" w:bidi="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w:t>
      </w:r>
      <w:r w:rsidRPr="00E25542">
        <w:rPr>
          <w:rFonts w:ascii="Times New Roman" w:hAnsi="Times New Roman"/>
          <w:sz w:val="28"/>
          <w:szCs w:val="28"/>
        </w:rPr>
        <w:t xml:space="preserve"> беременности, продлить срок действия трудового </w:t>
      </w:r>
      <w:r w:rsidRPr="00E25542">
        <w:rPr>
          <w:rFonts w:ascii="Times New Roman" w:hAnsi="Times New Roman"/>
          <w:color w:val="000000"/>
          <w:sz w:val="28"/>
          <w:szCs w:val="28"/>
          <w:lang w:eastAsia="ru-RU" w:bidi="ru-RU"/>
        </w:rPr>
        <w:t>договора до окончания беременности (до окончания отпуска по беременности и родам).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color w:val="000000"/>
          <w:sz w:val="28"/>
          <w:szCs w:val="28"/>
          <w:lang w:eastAsia="ru-RU" w:bidi="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w:t>
      </w:r>
    </w:p>
    <w:p w:rsidR="00E25542" w:rsidRPr="00E25542" w:rsidRDefault="00E25542" w:rsidP="00E25542">
      <w:pPr>
        <w:spacing w:after="0" w:line="240" w:lineRule="auto"/>
        <w:ind w:firstLine="567"/>
        <w:jc w:val="both"/>
        <w:rPr>
          <w:rFonts w:ascii="Times New Roman" w:hAnsi="Times New Roman"/>
          <w:color w:val="000000"/>
          <w:sz w:val="28"/>
          <w:szCs w:val="28"/>
          <w:lang w:eastAsia="ru-RU" w:bidi="ru-RU"/>
        </w:rPr>
      </w:pPr>
      <w:r w:rsidRPr="00E25542">
        <w:rPr>
          <w:rFonts w:ascii="Times New Roman" w:hAnsi="Times New Roman"/>
          <w:color w:val="000000"/>
          <w:sz w:val="28"/>
          <w:szCs w:val="28"/>
          <w:lang w:eastAsia="ru-RU" w:bidi="ru-RU"/>
        </w:rPr>
        <w:t xml:space="preserve">Не допускается расторжение трудового договора по инициативе работодателя в связи с сокращением численности или штата работников учреждения, несоответствием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w:t>
      </w:r>
      <w:r w:rsidRPr="00E25542">
        <w:rPr>
          <w:rFonts w:ascii="Times New Roman" w:hAnsi="Times New Roman"/>
          <w:color w:val="000000"/>
          <w:sz w:val="28"/>
          <w:szCs w:val="28"/>
          <w:lang w:eastAsia="ru-RU" w:bidi="ru-RU"/>
        </w:rPr>
        <w:lastRenderedPageBreak/>
        <w:t>более малолетних детей, если другой родитель (иной законный представитель ребенка) не состоит в трудовых отношениях (ст.261 ТК РФ).</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color w:val="000000"/>
          <w:sz w:val="28"/>
          <w:szCs w:val="28"/>
          <w:lang w:eastAsia="ru-RU" w:bidi="ru-RU"/>
        </w:rPr>
        <w:t>К одиноким матерям относится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 воспитывает ребенка.</w:t>
      </w:r>
    </w:p>
    <w:p w:rsidR="00E25542" w:rsidRPr="00E25542" w:rsidRDefault="00E25542"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2.4.13. Прекращение трудового договора оформляется приказом работодателя (ст. 84.1 ТК РФ). </w:t>
      </w:r>
    </w:p>
    <w:p w:rsidR="00E25542" w:rsidRPr="00E25542" w:rsidRDefault="00E25542"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25542" w:rsidRPr="00E25542" w:rsidRDefault="00E25542" w:rsidP="00E2554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2.4.14. Днем прекращения трудового договора во всех случаях является последний день работы работника, </w:t>
      </w:r>
      <w:r w:rsidRPr="00E25542">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25542" w:rsidRPr="007D43CD" w:rsidRDefault="00E25542" w:rsidP="007D43CD">
      <w:pPr>
        <w:spacing w:after="0" w:line="240" w:lineRule="auto"/>
        <w:ind w:firstLine="540"/>
        <w:jc w:val="both"/>
        <w:rPr>
          <w:rFonts w:ascii="Verdana" w:eastAsia="Times New Roman" w:hAnsi="Verdana"/>
          <w:sz w:val="21"/>
          <w:szCs w:val="21"/>
          <w:lang w:eastAsia="ru-RU"/>
        </w:rPr>
      </w:pPr>
      <w:r w:rsidRPr="00E25542">
        <w:rPr>
          <w:rFonts w:ascii="Times New Roman" w:eastAsia="Times New Roman" w:hAnsi="Times New Roman"/>
          <w:sz w:val="28"/>
          <w:szCs w:val="28"/>
          <w:lang w:eastAsia="ru-RU"/>
        </w:rPr>
        <w:t xml:space="preserve">2.4.15. </w:t>
      </w:r>
      <w:r w:rsidR="007D43CD">
        <w:rPr>
          <w:rFonts w:ascii="Times New Roman" w:eastAsia="Times New Roman" w:hAnsi="Times New Roman"/>
          <w:sz w:val="28"/>
          <w:szCs w:val="28"/>
          <w:lang w:eastAsia="ru-RU"/>
        </w:rPr>
        <w:t>Согласно ст. 84.1 ТК РФ в</w:t>
      </w:r>
      <w:r w:rsidRPr="00E25542">
        <w:rPr>
          <w:rFonts w:ascii="Times New Roman" w:eastAsia="Times New Roman" w:hAnsi="Times New Roman"/>
          <w:sz w:val="28"/>
          <w:szCs w:val="28"/>
          <w:lang w:eastAsia="ru-RU"/>
        </w:rPr>
        <w:t xml:space="preserve"> день прекращения трудового договора работодатель обязан выдать работнику его трудовую книжку</w:t>
      </w:r>
      <w:r w:rsidR="00240347">
        <w:rPr>
          <w:rFonts w:ascii="Times New Roman" w:eastAsia="Times New Roman" w:hAnsi="Times New Roman"/>
          <w:sz w:val="28"/>
          <w:szCs w:val="28"/>
          <w:lang w:eastAsia="ru-RU"/>
        </w:rPr>
        <w:t xml:space="preserve"> </w:t>
      </w:r>
      <w:r w:rsidR="00240347" w:rsidRPr="00E25542">
        <w:rPr>
          <w:rFonts w:ascii="Times New Roman" w:eastAsia="Times New Roman" w:hAnsi="Times New Roman"/>
          <w:sz w:val="28"/>
          <w:szCs w:val="28"/>
          <w:lang w:eastAsia="ru-RU"/>
        </w:rPr>
        <w:t>с внесенной в нее записью об увольнении</w:t>
      </w:r>
      <w:r w:rsidRPr="00E25542">
        <w:rPr>
          <w:rFonts w:ascii="Times New Roman" w:eastAsia="Times New Roman" w:hAnsi="Times New Roman"/>
          <w:sz w:val="28"/>
          <w:szCs w:val="28"/>
          <w:lang w:eastAsia="ru-RU"/>
        </w:rPr>
        <w:t xml:space="preserve"> </w:t>
      </w:r>
      <w:r w:rsidR="007D43CD">
        <w:rPr>
          <w:rFonts w:ascii="Times New Roman" w:eastAsia="Times New Roman" w:hAnsi="Times New Roman"/>
          <w:sz w:val="28"/>
          <w:szCs w:val="28"/>
          <w:lang w:eastAsia="ru-RU"/>
        </w:rPr>
        <w:t xml:space="preserve"> или предоставить сведения о трудовой деятельности (статья 66.1 ТК РФ)  у д</w:t>
      </w:r>
      <w:r w:rsidR="00240347">
        <w:rPr>
          <w:rFonts w:ascii="Times New Roman" w:eastAsia="Times New Roman" w:hAnsi="Times New Roman"/>
          <w:sz w:val="28"/>
          <w:szCs w:val="28"/>
          <w:lang w:eastAsia="ru-RU"/>
        </w:rPr>
        <w:t xml:space="preserve">анного работодателя </w:t>
      </w:r>
      <w:r w:rsidRPr="00E25542">
        <w:rPr>
          <w:rFonts w:ascii="Times New Roman" w:eastAsia="Times New Roman" w:hAnsi="Times New Roman"/>
          <w:sz w:val="28"/>
          <w:szCs w:val="28"/>
          <w:lang w:eastAsia="ru-RU"/>
        </w:rPr>
        <w:t xml:space="preserve"> </w:t>
      </w:r>
      <w:r w:rsidR="00240347">
        <w:rPr>
          <w:rFonts w:ascii="Times New Roman" w:eastAsia="Times New Roman" w:hAnsi="Times New Roman"/>
          <w:sz w:val="28"/>
          <w:szCs w:val="28"/>
          <w:lang w:eastAsia="ru-RU"/>
        </w:rPr>
        <w:t xml:space="preserve">и произвести с ним </w:t>
      </w:r>
      <w:r w:rsidRPr="00E25542">
        <w:rPr>
          <w:rFonts w:ascii="Times New Roman" w:eastAsia="Times New Roman" w:hAnsi="Times New Roman"/>
          <w:sz w:val="28"/>
          <w:szCs w:val="28"/>
          <w:lang w:eastAsia="ru-RU"/>
        </w:rPr>
        <w:t xml:space="preserve"> расчет</w:t>
      </w:r>
      <w:r w:rsidR="00240347">
        <w:rPr>
          <w:rFonts w:ascii="Times New Roman" w:eastAsia="Times New Roman" w:hAnsi="Times New Roman"/>
          <w:sz w:val="28"/>
          <w:szCs w:val="28"/>
          <w:lang w:eastAsia="ru-RU"/>
        </w:rPr>
        <w:t xml:space="preserve">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E25542">
        <w:rPr>
          <w:rFonts w:ascii="Times New Roman" w:eastAsia="Times New Roman" w:hAnsi="Times New Roman"/>
          <w:sz w:val="28"/>
          <w:szCs w:val="28"/>
          <w:lang w:eastAsia="ru-RU"/>
        </w:rPr>
        <w:t xml:space="preserve">. </w:t>
      </w:r>
    </w:p>
    <w:p w:rsidR="00E25542" w:rsidRPr="00E25542" w:rsidRDefault="00E25542"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proofErr w:type="gramStart"/>
      <w:r w:rsidRPr="00E25542">
        <w:rPr>
          <w:rFonts w:ascii="Times New Roman" w:eastAsia="Times New Roman" w:hAnsi="Times New Roman"/>
          <w:sz w:val="28"/>
          <w:szCs w:val="28"/>
          <w:lang w:eastAsia="ru-RU"/>
        </w:rPr>
        <w:t xml:space="preserve">Запись в трудовую книжку </w:t>
      </w:r>
      <w:r w:rsidR="00240347">
        <w:rPr>
          <w:rFonts w:ascii="Times New Roman" w:eastAsia="Times New Roman" w:hAnsi="Times New Roman"/>
          <w:sz w:val="28"/>
          <w:szCs w:val="28"/>
          <w:lang w:eastAsia="ru-RU"/>
        </w:rPr>
        <w:t xml:space="preserve">и внесение информации в сведения о трудовой деятельности (статья 66.1 ТК РФ) </w:t>
      </w:r>
      <w:r w:rsidRPr="00E25542">
        <w:rPr>
          <w:rFonts w:ascii="Times New Roman" w:eastAsia="Times New Roman" w:hAnsi="Times New Roman"/>
          <w:sz w:val="28"/>
          <w:szCs w:val="28"/>
          <w:lang w:eastAsia="ru-RU"/>
        </w:rPr>
        <w:t>об основании и о причине прекр</w:t>
      </w:r>
      <w:r w:rsidR="00240347">
        <w:rPr>
          <w:rFonts w:ascii="Times New Roman" w:eastAsia="Times New Roman" w:hAnsi="Times New Roman"/>
          <w:sz w:val="28"/>
          <w:szCs w:val="28"/>
          <w:lang w:eastAsia="ru-RU"/>
        </w:rPr>
        <w:t>ащения трудового договора должны  производиться</w:t>
      </w:r>
      <w:r w:rsidRPr="00E25542">
        <w:rPr>
          <w:rFonts w:ascii="Times New Roman" w:eastAsia="Times New Roman" w:hAnsi="Times New Roman"/>
          <w:sz w:val="28"/>
          <w:szCs w:val="28"/>
          <w:lang w:eastAsia="ru-RU"/>
        </w:rPr>
        <w:t xml:space="preserve">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25542" w:rsidRPr="00E25542" w:rsidRDefault="00E25542" w:rsidP="00E25542">
      <w:pPr>
        <w:tabs>
          <w:tab w:val="left" w:pos="540"/>
          <w:tab w:val="num" w:pos="720"/>
          <w:tab w:val="left" w:pos="90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25542" w:rsidRPr="00E25542" w:rsidRDefault="00E25542" w:rsidP="00E25542">
      <w:pPr>
        <w:spacing w:after="0" w:line="240" w:lineRule="auto"/>
        <w:ind w:firstLine="567"/>
        <w:jc w:val="both"/>
        <w:rPr>
          <w:rFonts w:ascii="Times New Roman" w:eastAsia="Times New Roman" w:hAnsi="Times New Roman"/>
          <w:sz w:val="28"/>
          <w:szCs w:val="28"/>
          <w:lang w:eastAsia="ru-RU"/>
        </w:rPr>
      </w:pPr>
    </w:p>
    <w:p w:rsidR="00E25542" w:rsidRPr="00E25542" w:rsidRDefault="00E25542" w:rsidP="00E25542">
      <w:pPr>
        <w:spacing w:after="0" w:line="240" w:lineRule="auto"/>
        <w:ind w:firstLine="567"/>
        <w:jc w:val="center"/>
        <w:rPr>
          <w:rFonts w:ascii="Times New Roman" w:eastAsia="Times New Roman" w:hAnsi="Times New Roman"/>
          <w:sz w:val="28"/>
          <w:szCs w:val="28"/>
          <w:lang w:eastAsia="ru-RU"/>
        </w:rPr>
      </w:pPr>
      <w:r w:rsidRPr="00E25542">
        <w:rPr>
          <w:rFonts w:ascii="Times New Roman" w:eastAsia="Times New Roman" w:hAnsi="Times New Roman"/>
          <w:b/>
          <w:sz w:val="28"/>
          <w:szCs w:val="28"/>
          <w:lang w:eastAsia="ru-RU"/>
        </w:rPr>
        <w:t>3. Основные права, обязанности и ответственность сторон трудового договора.</w:t>
      </w:r>
    </w:p>
    <w:p w:rsidR="00E25542" w:rsidRPr="00E25542" w:rsidRDefault="00E25542" w:rsidP="00E25542">
      <w:pPr>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3.1. Работник имеет право:</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lastRenderedPageBreak/>
        <w:t>3.1.2. на предоставление ему работы, обусловленной трудовым договором;</w:t>
      </w:r>
    </w:p>
    <w:p w:rsidR="00E25542" w:rsidRPr="00E25542" w:rsidRDefault="00E25542" w:rsidP="00E25542">
      <w:pPr>
        <w:tabs>
          <w:tab w:val="num" w:pos="720"/>
        </w:tabs>
        <w:spacing w:after="0" w:line="240" w:lineRule="auto"/>
        <w:ind w:firstLine="567"/>
        <w:jc w:val="both"/>
        <w:rPr>
          <w:rFonts w:ascii="Times New Roman" w:eastAsia="Symbol" w:hAnsi="Times New Roman"/>
          <w:color w:val="FF0000"/>
          <w:sz w:val="28"/>
          <w:szCs w:val="28"/>
          <w:lang w:eastAsia="ru-RU"/>
        </w:rPr>
      </w:pPr>
      <w:r w:rsidRPr="00E25542">
        <w:rPr>
          <w:rFonts w:ascii="Times New Roman" w:eastAsia="Symbol" w:hAnsi="Times New Roman"/>
          <w:sz w:val="28"/>
          <w:szCs w:val="28"/>
          <w:lang w:eastAsia="ru-RU"/>
        </w:rPr>
        <w:t>3.1.3. на рабочее место, соответствующее государственным нормативным требованиям охраны труда;</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3.1.6.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3.1.9. на участие в управлении Учреждением в предусмотренных ТК РФ, иными федеральными законами, соглашениями, Уставом учреждения;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(в случае его наличия в учреждении), соглашений;</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3.1.11. на защиту своих трудовых прав, свобод и законных интересов всеми не запрещенными законом способами;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3.1.14. на обязательное социальное страхование в случаях, предусмотренных федеральными законами;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3.1.15.  на компенсации, если занят на работах с вредными и (или) опасными условиями труда</w:t>
      </w:r>
    </w:p>
    <w:p w:rsidR="00E25542" w:rsidRPr="00E25542" w:rsidRDefault="00E25542" w:rsidP="00E25542">
      <w:pPr>
        <w:pStyle w:val="HTML"/>
        <w:autoSpaceDE w:val="0"/>
        <w:ind w:firstLine="567"/>
        <w:jc w:val="both"/>
        <w:rPr>
          <w:rFonts w:ascii="Times New Roman" w:eastAsia="Times New Roman" w:hAnsi="Times New Roman"/>
          <w:color w:val="FF0000"/>
          <w:sz w:val="28"/>
          <w:szCs w:val="28"/>
        </w:rPr>
      </w:pPr>
      <w:r w:rsidRPr="00E25542">
        <w:rPr>
          <w:rFonts w:ascii="Times New Roman" w:eastAsia="Symbol" w:hAnsi="Times New Roman"/>
          <w:sz w:val="28"/>
          <w:szCs w:val="28"/>
          <w:lang w:eastAsia="ru-RU"/>
        </w:rPr>
        <w:t xml:space="preserve">3.1.16. </w:t>
      </w:r>
      <w:r w:rsidRPr="00E25542">
        <w:rPr>
          <w:rFonts w:ascii="Times New Roman" w:eastAsia="Lucida Sans Unicode" w:hAnsi="Times New Roman"/>
          <w:sz w:val="28"/>
          <w:szCs w:val="28"/>
        </w:rPr>
        <w:t xml:space="preserve">пользоваться другими правами в соответствии с </w:t>
      </w:r>
      <w:r w:rsidRPr="00E25542">
        <w:rPr>
          <w:rFonts w:ascii="Times New Roman" w:eastAsia="Lucida Sans Unicode" w:hAnsi="Times New Roman"/>
          <w:sz w:val="28"/>
          <w:szCs w:val="28"/>
          <w:lang w:val="ru-RU"/>
        </w:rPr>
        <w:t>У</w:t>
      </w:r>
      <w:r w:rsidRPr="00E25542">
        <w:rPr>
          <w:rFonts w:ascii="Times New Roman" w:eastAsia="Lucida Sans Unicode" w:hAnsi="Times New Roman"/>
          <w:sz w:val="28"/>
          <w:szCs w:val="28"/>
        </w:rPr>
        <w:t xml:space="preserve">ставом </w:t>
      </w:r>
      <w:r w:rsidRPr="00E25542">
        <w:rPr>
          <w:rFonts w:ascii="Times New Roman" w:eastAsia="Lucida Sans Unicode" w:hAnsi="Times New Roman"/>
          <w:sz w:val="28"/>
          <w:szCs w:val="28"/>
          <w:lang w:val="ru-RU"/>
        </w:rPr>
        <w:t>Учреждения</w:t>
      </w:r>
      <w:r w:rsidRPr="00E25542">
        <w:rPr>
          <w:rFonts w:ascii="Times New Roman" w:eastAsia="Times New Roman" w:hAnsi="Times New Roman"/>
          <w:sz w:val="28"/>
          <w:szCs w:val="28"/>
        </w:rPr>
        <w:t xml:space="preserve">, трудовым договором, законодательством </w:t>
      </w:r>
      <w:r w:rsidRPr="00E25542">
        <w:rPr>
          <w:rFonts w:ascii="Times New Roman" w:eastAsia="Times New Roman" w:hAnsi="Times New Roman"/>
          <w:sz w:val="28"/>
          <w:szCs w:val="28"/>
          <w:lang w:val="ru-RU"/>
        </w:rPr>
        <w:t>РФ.</w:t>
      </w:r>
      <w:r w:rsidRPr="00E25542">
        <w:rPr>
          <w:rFonts w:ascii="Times New Roman" w:eastAsia="Times New Roman" w:hAnsi="Times New Roman"/>
          <w:sz w:val="28"/>
          <w:szCs w:val="28"/>
        </w:rPr>
        <w:t xml:space="preserve"> </w:t>
      </w:r>
    </w:p>
    <w:p w:rsidR="00E25542" w:rsidRPr="00E25542" w:rsidRDefault="00E25542" w:rsidP="00E25542">
      <w:pPr>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3.2. Работник обязан:</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3.2.1. </w:t>
      </w:r>
      <w:r w:rsidRPr="00E25542">
        <w:rPr>
          <w:rFonts w:ascii="Times New Roman" w:eastAsia="Times New Roman" w:hAnsi="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E25542">
        <w:rPr>
          <w:rFonts w:ascii="Times New Roman" w:eastAsia="Times New Roman" w:hAnsi="Times New Roman"/>
          <w:sz w:val="28"/>
          <w:szCs w:val="28"/>
        </w:rPr>
        <w:t>;</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lastRenderedPageBreak/>
        <w:t>3.2.2. соблюдать требования по охране труда и обеспечению безопасности труда;</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E25542">
        <w:rPr>
          <w:rFonts w:ascii="Times New Roman" w:eastAsia="Symbol" w:hAnsi="Times New Roman"/>
          <w:sz w:val="28"/>
          <w:szCs w:val="28"/>
          <w:lang w:eastAsia="ru-RU"/>
        </w:rPr>
        <w:t>т.ч</w:t>
      </w:r>
      <w:proofErr w:type="spellEnd"/>
      <w:r w:rsidRPr="00E25542">
        <w:rPr>
          <w:rFonts w:ascii="Times New Roman" w:eastAsia="Symbol" w:hAnsi="Times New Roman"/>
          <w:sz w:val="28"/>
          <w:szCs w:val="28"/>
          <w:lang w:eastAsia="ru-RU"/>
        </w:rPr>
        <w:t>. имущества третьих лиц, находящихся у работодателя;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ab/>
        <w:t xml:space="preserve">3.2.4. бережно относиться к имуществу работодателя, в </w:t>
      </w:r>
      <w:proofErr w:type="spellStart"/>
      <w:r w:rsidRPr="00E25542">
        <w:rPr>
          <w:rFonts w:ascii="Times New Roman" w:eastAsia="Symbol" w:hAnsi="Times New Roman"/>
          <w:sz w:val="28"/>
          <w:szCs w:val="28"/>
          <w:lang w:eastAsia="ru-RU"/>
        </w:rPr>
        <w:t>т.ч</w:t>
      </w:r>
      <w:proofErr w:type="spellEnd"/>
      <w:r w:rsidRPr="00E25542">
        <w:rPr>
          <w:rFonts w:ascii="Times New Roman" w:eastAsia="Symbol" w:hAnsi="Times New Roman"/>
          <w:sz w:val="28"/>
          <w:szCs w:val="28"/>
          <w:lang w:eastAsia="ru-RU"/>
        </w:rPr>
        <w:t>. к имуществу третьих лиц, находящихся у работодателя;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3.2.5. проходить предварительные и периодические медицинские осмотры;</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Times New Roman" w:hAnsi="Times New Roman"/>
          <w:sz w:val="28"/>
          <w:szCs w:val="28"/>
          <w:lang w:eastAsia="ru-RU"/>
        </w:rPr>
        <w:t>3.2.6. предъявлять при приеме на работу документы, предусмотренные трудовым законодательством;</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учреждения;</w:t>
      </w:r>
    </w:p>
    <w:p w:rsidR="00E25542" w:rsidRPr="00E25542" w:rsidRDefault="00E25542" w:rsidP="00E25542">
      <w:pPr>
        <w:tabs>
          <w:tab w:val="num" w:pos="720"/>
        </w:tabs>
        <w:spacing w:after="0" w:line="240" w:lineRule="auto"/>
        <w:ind w:firstLine="567"/>
        <w:jc w:val="both"/>
        <w:rPr>
          <w:rFonts w:ascii="Times New Roman" w:eastAsia="Symbol" w:hAnsi="Times New Roman"/>
          <w:i/>
          <w:sz w:val="28"/>
          <w:szCs w:val="28"/>
          <w:lang w:eastAsia="ru-RU"/>
        </w:rPr>
      </w:pPr>
      <w:r w:rsidRPr="00E25542">
        <w:rPr>
          <w:rFonts w:ascii="Times New Roman" w:eastAsia="Times New Roman" w:hAnsi="Times New Roman"/>
          <w:sz w:val="28"/>
          <w:szCs w:val="28"/>
          <w:lang w:eastAsia="ru-RU"/>
        </w:rPr>
        <w:t xml:space="preserve">3.2.8. экономно и рационально расходовать ресурсы (тепло-, водо-, электроэнергию) и другие </w:t>
      </w:r>
      <w:r w:rsidRPr="00E25542">
        <w:rPr>
          <w:rFonts w:ascii="Times New Roman" w:eastAsia="Symbol" w:hAnsi="Times New Roman"/>
          <w:sz w:val="28"/>
          <w:szCs w:val="28"/>
          <w:lang w:eastAsia="ru-RU"/>
        </w:rPr>
        <w:t>материальные ресурсы работодателя;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3.2.9. соблюдать законные права и свободы воспитанников;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3.2.10. уважительно и тактично относиться к коллегам по работе, воспитанникам, их родителям (законным представителям);</w:t>
      </w:r>
    </w:p>
    <w:p w:rsidR="00E25542" w:rsidRPr="00E25542" w:rsidRDefault="00E25542" w:rsidP="00E25542">
      <w:pPr>
        <w:spacing w:after="0" w:line="240" w:lineRule="auto"/>
        <w:ind w:firstLine="567"/>
        <w:jc w:val="both"/>
        <w:rPr>
          <w:rFonts w:ascii="Times New Roman" w:eastAsia="Times New Roman" w:hAnsi="Times New Roman"/>
          <w:sz w:val="28"/>
          <w:szCs w:val="28"/>
        </w:rPr>
      </w:pPr>
      <w:r w:rsidRPr="00E25542">
        <w:rPr>
          <w:rFonts w:ascii="Times New Roman" w:eastAsia="Symbol" w:hAnsi="Times New Roman"/>
          <w:sz w:val="28"/>
          <w:szCs w:val="28"/>
          <w:lang w:eastAsia="ru-RU"/>
        </w:rPr>
        <w:t xml:space="preserve">3.2.11. </w:t>
      </w:r>
      <w:r w:rsidRPr="00E25542">
        <w:rPr>
          <w:rFonts w:ascii="Times New Roman" w:eastAsia="Times New Roman" w:hAnsi="Times New Roman"/>
          <w:sz w:val="28"/>
          <w:szCs w:val="28"/>
        </w:rPr>
        <w:t>выполнять другие обязанности, отнесенные Уставом учреждения, трудовым договором и законодательством РФ к компетенции работника.</w:t>
      </w:r>
    </w:p>
    <w:p w:rsidR="00E25542" w:rsidRPr="00E25542" w:rsidRDefault="00E25542" w:rsidP="00E25542">
      <w:pPr>
        <w:numPr>
          <w:ilvl w:val="1"/>
          <w:numId w:val="16"/>
        </w:numPr>
        <w:spacing w:after="0" w:line="240" w:lineRule="auto"/>
        <w:ind w:left="0" w:firstLine="567"/>
        <w:jc w:val="both"/>
        <w:rPr>
          <w:rFonts w:ascii="Times New Roman" w:hAnsi="Times New Roman"/>
          <w:b/>
          <w:sz w:val="28"/>
          <w:szCs w:val="28"/>
        </w:rPr>
      </w:pPr>
      <w:r w:rsidRPr="00E25542">
        <w:rPr>
          <w:rFonts w:ascii="Times New Roman" w:eastAsia="Symbol" w:hAnsi="Times New Roman"/>
          <w:b/>
          <w:sz w:val="28"/>
          <w:szCs w:val="28"/>
          <w:lang w:eastAsia="ru-RU"/>
        </w:rPr>
        <w:t>Педагогические работники учреждения имеют также право:</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3.3.1. на самостоятельный выбор и использование методики обучения и воспитания, учебных пособий и материалов, методов оценки уровня освоения программного материала воспитанниками, на творческую инициативу, разработку и применение авторских программ;</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3.3.2. на внесение предложений по совершенствованию образовательного процесса в учреждении; на участие в обсуждении вопросов деятельности учреждения;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3.3.3.  на повышение ква</w:t>
      </w:r>
      <w:r w:rsidR="005569ED">
        <w:rPr>
          <w:rFonts w:ascii="Times New Roman" w:eastAsia="Symbol" w:hAnsi="Times New Roman"/>
          <w:sz w:val="28"/>
          <w:szCs w:val="28"/>
          <w:lang w:eastAsia="ru-RU"/>
        </w:rPr>
        <w:t>лификации не реже одного раза в пять лет</w:t>
      </w:r>
      <w:r w:rsidRPr="00E25542">
        <w:rPr>
          <w:rFonts w:ascii="Times New Roman" w:eastAsia="Symbol" w:hAnsi="Times New Roman"/>
          <w:sz w:val="28"/>
          <w:szCs w:val="28"/>
          <w:lang w:eastAsia="ru-RU"/>
        </w:rPr>
        <w:t>, за счет работодателя;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3.3.5.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3.3.6. на обращение в комиссию по урегулированию споров, созданную в учреждении, между участниками образовательных отношений;</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3.3.7.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E25542" w:rsidRPr="00E25542" w:rsidRDefault="00E25542" w:rsidP="00E25542">
      <w:pPr>
        <w:tabs>
          <w:tab w:val="num" w:pos="720"/>
        </w:tabs>
        <w:spacing w:after="0" w:line="240" w:lineRule="auto"/>
        <w:ind w:firstLine="567"/>
        <w:jc w:val="both"/>
        <w:rPr>
          <w:rFonts w:ascii="Times New Roman" w:hAnsi="Times New Roman"/>
          <w:sz w:val="28"/>
          <w:szCs w:val="28"/>
        </w:rPr>
      </w:pPr>
      <w:r w:rsidRPr="00E25542">
        <w:rPr>
          <w:rFonts w:ascii="Times New Roman" w:hAnsi="Times New Roman"/>
          <w:sz w:val="28"/>
          <w:szCs w:val="28"/>
        </w:rPr>
        <w:t>3.3.8. на дополнительные льготы и гарантии, предоставляемые в соответствии с федеральными законами, законами и иными нормативн</w:t>
      </w:r>
      <w:r w:rsidR="007E2254">
        <w:rPr>
          <w:rFonts w:ascii="Times New Roman" w:hAnsi="Times New Roman"/>
          <w:sz w:val="28"/>
          <w:szCs w:val="28"/>
        </w:rPr>
        <w:t xml:space="preserve">ыми </w:t>
      </w:r>
      <w:r w:rsidR="007E2254">
        <w:rPr>
          <w:rFonts w:ascii="Times New Roman" w:hAnsi="Times New Roman"/>
          <w:sz w:val="28"/>
          <w:szCs w:val="28"/>
        </w:rPr>
        <w:lastRenderedPageBreak/>
        <w:t>правовыми актами Омской</w:t>
      </w:r>
      <w:r w:rsidRPr="00E25542">
        <w:rPr>
          <w:rFonts w:ascii="Times New Roman" w:hAnsi="Times New Roman"/>
          <w:sz w:val="28"/>
          <w:szCs w:val="28"/>
        </w:rPr>
        <w:t xml:space="preserve"> области, правовыми актами органов местного самоуправления;</w:t>
      </w:r>
    </w:p>
    <w:p w:rsidR="00E25542" w:rsidRPr="00E25542" w:rsidRDefault="00E25542" w:rsidP="00E25542">
      <w:pPr>
        <w:tabs>
          <w:tab w:val="num" w:pos="720"/>
        </w:tabs>
        <w:spacing w:after="0" w:line="240" w:lineRule="auto"/>
        <w:ind w:firstLine="567"/>
        <w:jc w:val="both"/>
        <w:rPr>
          <w:rFonts w:ascii="Times New Roman" w:eastAsia="Times New Roman" w:hAnsi="Times New Roman"/>
          <w:color w:val="FF0000"/>
          <w:sz w:val="28"/>
          <w:szCs w:val="28"/>
        </w:rPr>
      </w:pPr>
      <w:r w:rsidRPr="00E25542">
        <w:rPr>
          <w:rFonts w:ascii="Times New Roman" w:hAnsi="Times New Roman"/>
          <w:sz w:val="28"/>
          <w:szCs w:val="28"/>
        </w:rPr>
        <w:t xml:space="preserve">3.3.9. </w:t>
      </w:r>
      <w:r w:rsidRPr="00E25542">
        <w:rPr>
          <w:rFonts w:ascii="Times New Roman" w:eastAsia="Lucida Sans Unicode" w:hAnsi="Times New Roman"/>
          <w:sz w:val="28"/>
          <w:szCs w:val="28"/>
        </w:rPr>
        <w:t>пользоваться другими правами в соответствии с уставом образовательного учреждения</w:t>
      </w:r>
      <w:r w:rsidRPr="00E25542">
        <w:rPr>
          <w:rFonts w:ascii="Times New Roman" w:eastAsia="Times New Roman" w:hAnsi="Times New Roman"/>
          <w:sz w:val="28"/>
          <w:szCs w:val="28"/>
        </w:rPr>
        <w:t>, трудовым договором, коллективным договором, соглашениями, законодательством РФ</w:t>
      </w:r>
      <w:r w:rsidRPr="00E25542">
        <w:rPr>
          <w:rFonts w:ascii="Times New Roman" w:eastAsia="Times New Roman" w:hAnsi="Times New Roman"/>
          <w:color w:val="FF0000"/>
          <w:sz w:val="28"/>
          <w:szCs w:val="28"/>
        </w:rPr>
        <w:t>.</w:t>
      </w:r>
    </w:p>
    <w:p w:rsidR="00E25542" w:rsidRPr="00E25542" w:rsidRDefault="00E25542" w:rsidP="00E25542">
      <w:pPr>
        <w:tabs>
          <w:tab w:val="num" w:pos="720"/>
        </w:tabs>
        <w:spacing w:after="0" w:line="240" w:lineRule="auto"/>
        <w:ind w:firstLine="567"/>
        <w:jc w:val="both"/>
        <w:rPr>
          <w:rFonts w:ascii="Times New Roman" w:eastAsia="Times New Roman" w:hAnsi="Times New Roman"/>
          <w:color w:val="FF0000"/>
          <w:sz w:val="28"/>
          <w:szCs w:val="28"/>
        </w:rPr>
      </w:pPr>
    </w:p>
    <w:p w:rsidR="00E25542" w:rsidRPr="00E25542" w:rsidRDefault="00E25542" w:rsidP="00E25542">
      <w:pPr>
        <w:tabs>
          <w:tab w:val="num" w:pos="720"/>
        </w:tabs>
        <w:spacing w:after="0" w:line="240" w:lineRule="auto"/>
        <w:ind w:firstLine="567"/>
        <w:jc w:val="both"/>
        <w:rPr>
          <w:rFonts w:ascii="Times New Roman" w:eastAsia="Times New Roman" w:hAnsi="Times New Roman"/>
          <w:color w:val="FF0000"/>
          <w:sz w:val="28"/>
          <w:szCs w:val="28"/>
        </w:rPr>
      </w:pPr>
    </w:p>
    <w:p w:rsidR="00E25542" w:rsidRPr="00E25542" w:rsidRDefault="00E25542" w:rsidP="00E25542">
      <w:pPr>
        <w:tabs>
          <w:tab w:val="num" w:pos="720"/>
        </w:tabs>
        <w:spacing w:after="0" w:line="240" w:lineRule="auto"/>
        <w:ind w:firstLine="567"/>
        <w:jc w:val="both"/>
        <w:rPr>
          <w:rFonts w:ascii="Times New Roman" w:hAnsi="Times New Roman"/>
          <w:sz w:val="28"/>
          <w:szCs w:val="28"/>
        </w:rPr>
      </w:pPr>
      <w:r w:rsidRPr="00E25542">
        <w:rPr>
          <w:rFonts w:ascii="Times New Roman" w:eastAsia="Times New Roman" w:hAnsi="Times New Roman"/>
          <w:b/>
          <w:sz w:val="28"/>
          <w:szCs w:val="28"/>
        </w:rPr>
        <w:t xml:space="preserve">3.4. </w:t>
      </w:r>
      <w:r w:rsidRPr="00E25542">
        <w:rPr>
          <w:rFonts w:ascii="Times New Roman" w:eastAsia="Symbol" w:hAnsi="Times New Roman"/>
          <w:b/>
          <w:sz w:val="28"/>
          <w:szCs w:val="28"/>
          <w:lang w:eastAsia="ru-RU"/>
        </w:rPr>
        <w:t xml:space="preserve">Педагогические работники учреждения </w:t>
      </w:r>
      <w:r w:rsidRPr="00E25542">
        <w:rPr>
          <w:rFonts w:ascii="Times New Roman" w:hAnsi="Times New Roman"/>
          <w:b/>
          <w:sz w:val="28"/>
          <w:szCs w:val="28"/>
        </w:rPr>
        <w:t>обязаны:</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3.4.1 осуществлять свою деятельность на высоком профессиональном уровне, обеспечивать в полном объеме реализацию основной образовательной программы, реализуемой в учреждении;</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3.4.2. соблюдать права и свободы воспитанников, поддерживать дисциплину, режим посещения, уважая человеческое достоинство, честь и репутацию воспитанников. Уважать честь и достоинство других участников образовательных отношений;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3.4.3.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E25542" w:rsidRPr="00E25542" w:rsidRDefault="00E25542" w:rsidP="00E25542">
      <w:pPr>
        <w:tabs>
          <w:tab w:val="num" w:pos="720"/>
          <w:tab w:val="left" w:pos="5954"/>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3.4.3. обеспечивать охрану жизни и здоровья воспитанников во время образовательного процесса и в течение всего времени пребывания в учреждении;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3.4.4. осуществлять связь с родителями (законных представителей) воспитанников;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3.4.6. выполнять правила по охране труда и пожарной безопасности, проходить обучение и проверку знаний и навыков в области охраны труда; </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3.4.7. систематически повышать свой профессиональный уровень;</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3.4.8. проходить аттестацию на соответствие занимаемой должности;</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3.4.9. соблюдать правовые, нравственные и этические нормы;</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3.4.10.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3.4.11. соблюдать Устав учреждения и правила внутреннего трудового распорядка; </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rPr>
      </w:pPr>
      <w:r w:rsidRPr="00E25542">
        <w:rPr>
          <w:rFonts w:ascii="Times New Roman" w:eastAsia="Times New Roman" w:hAnsi="Times New Roman"/>
          <w:sz w:val="28"/>
          <w:szCs w:val="28"/>
          <w:lang w:eastAsia="ru-RU"/>
        </w:rPr>
        <w:t>3.4.12.</w:t>
      </w:r>
      <w:r w:rsidRPr="00E25542">
        <w:rPr>
          <w:rFonts w:ascii="Times New Roman" w:eastAsia="Times New Roman" w:hAnsi="Times New Roman"/>
          <w:b/>
          <w:sz w:val="28"/>
          <w:szCs w:val="28"/>
          <w:lang w:eastAsia="ru-RU"/>
        </w:rPr>
        <w:t xml:space="preserve"> </w:t>
      </w:r>
      <w:r w:rsidRPr="00E25542">
        <w:rPr>
          <w:rFonts w:ascii="Times New Roman" w:eastAsia="Times New Roman" w:hAnsi="Times New Roman"/>
          <w:sz w:val="28"/>
          <w:szCs w:val="28"/>
        </w:rPr>
        <w:t>выполнять другие обязанности, отнесенные Уставом учреждения, трудовым договором и законодательством РФ к компетенции педагогического работника.</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sz w:val="28"/>
          <w:szCs w:val="28"/>
        </w:rPr>
        <w:t>3.4.13. педагогические работники несут 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 аттестации.</w:t>
      </w:r>
    </w:p>
    <w:p w:rsidR="00E25542" w:rsidRPr="00E25542" w:rsidRDefault="00E25542" w:rsidP="00E25542">
      <w:pPr>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3.5. Работодатель имеет право:</w:t>
      </w:r>
    </w:p>
    <w:p w:rsidR="00E25542" w:rsidRPr="00E25542" w:rsidRDefault="00E25542" w:rsidP="00E25542">
      <w:pPr>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3.5.1. на управление Учреждением, принятие решений в пределах полномочий, предусмотренных </w:t>
      </w:r>
      <w:r w:rsidR="007E2254">
        <w:rPr>
          <w:rFonts w:ascii="Times New Roman" w:eastAsia="Times New Roman" w:hAnsi="Times New Roman"/>
          <w:sz w:val="28"/>
          <w:szCs w:val="28"/>
          <w:lang w:eastAsia="ru-RU"/>
        </w:rPr>
        <w:t>Уставом  ДОУ</w:t>
      </w:r>
      <w:r w:rsidRPr="00E25542">
        <w:rPr>
          <w:rFonts w:ascii="Times New Roman" w:eastAsia="Times New Roman" w:hAnsi="Times New Roman"/>
          <w:sz w:val="28"/>
          <w:szCs w:val="28"/>
          <w:lang w:eastAsia="ru-RU"/>
        </w:rPr>
        <w:t>;</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3.5.2. на прием на работу работников, заключение, изменение и расторжение трудовых договоров с работниками в порядке и на условиях, </w:t>
      </w:r>
      <w:r w:rsidRPr="00E25542">
        <w:rPr>
          <w:rFonts w:ascii="Times New Roman" w:eastAsia="Times New Roman" w:hAnsi="Times New Roman"/>
          <w:sz w:val="28"/>
          <w:szCs w:val="28"/>
          <w:lang w:eastAsia="ru-RU"/>
        </w:rPr>
        <w:lastRenderedPageBreak/>
        <w:t>которые установлены ТК РФ, иными федеральными законами, распределение должностных обязанностей;</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3.5.3. на ведение коллективных переговоров через своих представителей и заключение коллективных договоров, соглашений;</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3.5.4. на поощрение работников за добросовестный эффективный труд;</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и Устава учреждения;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3.5.8. на отмену локальных нормативных актов, принятых с нарушением установленного порядка или как противоречащих законодательным актам РФ и/или нормативно-правовой документации учреждения;</w:t>
      </w:r>
    </w:p>
    <w:p w:rsidR="00E25542" w:rsidRPr="00E25542" w:rsidRDefault="00E25542" w:rsidP="00E25542">
      <w:pPr>
        <w:spacing w:after="0" w:line="240" w:lineRule="auto"/>
        <w:ind w:firstLine="567"/>
        <w:jc w:val="both"/>
        <w:rPr>
          <w:rFonts w:ascii="Times New Roman" w:eastAsia="Times New Roman" w:hAnsi="Times New Roman"/>
          <w:sz w:val="28"/>
          <w:szCs w:val="28"/>
        </w:rPr>
      </w:pPr>
      <w:r w:rsidRPr="00E25542">
        <w:rPr>
          <w:rFonts w:ascii="Times New Roman" w:eastAsia="Times New Roman" w:hAnsi="Times New Roman"/>
          <w:sz w:val="28"/>
          <w:szCs w:val="28"/>
          <w:lang w:eastAsia="ru-RU"/>
        </w:rPr>
        <w:t>3.5.9. реализовывать иные права, определенные Уставом учреждения</w:t>
      </w:r>
      <w:r w:rsidRPr="00E25542">
        <w:rPr>
          <w:rFonts w:ascii="Times New Roman" w:eastAsia="Times New Roman" w:hAnsi="Times New Roman"/>
          <w:sz w:val="28"/>
          <w:szCs w:val="28"/>
        </w:rPr>
        <w:t>, трудовым договором, законодательством РФ.</w:t>
      </w:r>
    </w:p>
    <w:p w:rsidR="00E25542" w:rsidRPr="00E25542" w:rsidRDefault="00E25542" w:rsidP="00E25542">
      <w:pPr>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3.6. Работодатель обязан:</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3.6.1.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 соблюдать права и свободы работников Учреждения; </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Symbol" w:hAnsi="Times New Roman"/>
          <w:sz w:val="28"/>
          <w:szCs w:val="28"/>
          <w:lang w:eastAsia="ru-RU"/>
        </w:rPr>
        <w:t xml:space="preserve">3.6.2. </w:t>
      </w:r>
      <w:r w:rsidRPr="00E25542">
        <w:rPr>
          <w:rFonts w:ascii="Times New Roman" w:eastAsia="Times New Roman" w:hAnsi="Times New Roman"/>
          <w:sz w:val="28"/>
          <w:szCs w:val="28"/>
          <w:lang w:eastAsia="ru-RU"/>
        </w:rPr>
        <w:t xml:space="preserve">предоставлять работникам работу, обусловленную трудовым договором; </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Symbol" w:hAnsi="Times New Roman"/>
          <w:sz w:val="28"/>
          <w:szCs w:val="28"/>
          <w:lang w:eastAsia="ru-RU"/>
        </w:rPr>
        <w:t xml:space="preserve">3.6.3. </w:t>
      </w:r>
      <w:r w:rsidRPr="00E25542">
        <w:rPr>
          <w:rFonts w:ascii="Times New Roman" w:eastAsia="Times New Roman" w:hAnsi="Times New Roman"/>
          <w:sz w:val="28"/>
          <w:szCs w:val="28"/>
          <w:lang w:eastAsia="ru-RU"/>
        </w:rPr>
        <w:t xml:space="preserve">обеспечивать безопасность и условия труда, соответствующие государственным нормативным требованиям охраны труда, а также гарантии и компенсации работникам, занятым на работах с вредными и (или) опасными условиями труда; </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Symbol" w:hAnsi="Times New Roman"/>
          <w:sz w:val="28"/>
          <w:szCs w:val="28"/>
          <w:lang w:eastAsia="ru-RU"/>
        </w:rPr>
        <w:t xml:space="preserve">3.6.4. </w:t>
      </w:r>
      <w:r w:rsidRPr="00E25542">
        <w:rPr>
          <w:rFonts w:ascii="Times New Roman" w:eastAsia="Times New Roman" w:hAnsi="Times New Roman"/>
          <w:sz w:val="28"/>
          <w:szCs w:val="28"/>
          <w:lang w:eastAsia="ru-RU"/>
        </w:rPr>
        <w:t>обеспечивать ра</w:t>
      </w:r>
      <w:r w:rsidR="007E2254">
        <w:rPr>
          <w:rFonts w:ascii="Times New Roman" w:eastAsia="Times New Roman" w:hAnsi="Times New Roman"/>
          <w:sz w:val="28"/>
          <w:szCs w:val="28"/>
          <w:lang w:eastAsia="ru-RU"/>
        </w:rPr>
        <w:t>ботников оборудованием</w:t>
      </w:r>
      <w:r w:rsidRPr="00E25542">
        <w:rPr>
          <w:rFonts w:ascii="Times New Roman" w:eastAsia="Times New Roman" w:hAnsi="Times New Roman"/>
          <w:sz w:val="28"/>
          <w:szCs w:val="28"/>
          <w:lang w:eastAsia="ru-RU"/>
        </w:rPr>
        <w:t xml:space="preserve"> и иными средствами, необходимыми для исполнения ими трудовых обязанностей; </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3.6.5. обеспечивать работникам равную оплату за труд равной ценности;</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Symbol" w:hAnsi="Times New Roman"/>
          <w:sz w:val="28"/>
          <w:szCs w:val="28"/>
          <w:lang w:eastAsia="ru-RU"/>
        </w:rPr>
        <w:t xml:space="preserve">3.6.6. </w:t>
      </w:r>
      <w:r w:rsidRPr="00E25542">
        <w:rPr>
          <w:rFonts w:ascii="Times New Roman" w:eastAsia="Times New Roman" w:hAnsi="Times New Roman"/>
          <w:sz w:val="28"/>
          <w:szCs w:val="28"/>
          <w:lang w:eastAsia="ru-RU"/>
        </w:rPr>
        <w:t xml:space="preserve">выплачивать в полном размере причитающуюся работникам заработную плату в сроки, установленные ТК РФ, трудовым договором; </w:t>
      </w:r>
    </w:p>
    <w:p w:rsidR="00E25542" w:rsidRPr="00E25542" w:rsidRDefault="00E25542" w:rsidP="00E25542">
      <w:pPr>
        <w:tabs>
          <w:tab w:val="num" w:pos="720"/>
        </w:tabs>
        <w:spacing w:after="0" w:line="240" w:lineRule="auto"/>
        <w:ind w:firstLine="567"/>
        <w:jc w:val="both"/>
        <w:rPr>
          <w:rFonts w:ascii="Times New Roman" w:hAnsi="Times New Roman"/>
          <w:sz w:val="28"/>
          <w:szCs w:val="28"/>
        </w:rPr>
      </w:pPr>
      <w:r w:rsidRPr="00E25542">
        <w:rPr>
          <w:rFonts w:ascii="Times New Roman" w:eastAsia="Symbol" w:hAnsi="Times New Roman"/>
          <w:sz w:val="28"/>
          <w:szCs w:val="28"/>
          <w:lang w:eastAsia="ru-RU"/>
        </w:rPr>
        <w:t xml:space="preserve">3.6.7. </w:t>
      </w:r>
      <w:r w:rsidRPr="00E25542">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создавать условия, необходимые для соблюдения работниками дисциплины труда;</w:t>
      </w:r>
    </w:p>
    <w:p w:rsidR="00E25542" w:rsidRPr="00E25542" w:rsidRDefault="00E25542" w:rsidP="00E25542">
      <w:pPr>
        <w:tabs>
          <w:tab w:val="num" w:pos="7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Symbol" w:hAnsi="Times New Roman"/>
          <w:sz w:val="28"/>
          <w:szCs w:val="28"/>
          <w:lang w:eastAsia="ru-RU"/>
        </w:rPr>
        <w:t xml:space="preserve">3.6.8. вести коллективные переговоры, а также </w:t>
      </w:r>
      <w:r w:rsidRPr="00E25542">
        <w:rPr>
          <w:rFonts w:ascii="Times New Roman" w:eastAsia="Times New Roman" w:hAnsi="Times New Roman"/>
          <w:sz w:val="28"/>
          <w:szCs w:val="28"/>
          <w:lang w:eastAsia="ru-RU"/>
        </w:rPr>
        <w:t xml:space="preserve">заключать коллективный договор в порядке, установленном ТК РФ;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25542" w:rsidRPr="00E25542" w:rsidRDefault="007E2254" w:rsidP="00E25542">
      <w:pPr>
        <w:tabs>
          <w:tab w:val="num" w:pos="720"/>
        </w:tabs>
        <w:spacing w:after="0" w:line="240" w:lineRule="auto"/>
        <w:ind w:firstLine="567"/>
        <w:jc w:val="both"/>
        <w:rPr>
          <w:rFonts w:ascii="Times New Roman" w:eastAsia="Symbol" w:hAnsi="Times New Roman"/>
          <w:sz w:val="28"/>
          <w:szCs w:val="28"/>
          <w:lang w:eastAsia="ru-RU"/>
        </w:rPr>
      </w:pPr>
      <w:r>
        <w:rPr>
          <w:rFonts w:ascii="Times New Roman" w:eastAsia="Symbol" w:hAnsi="Times New Roman"/>
          <w:sz w:val="28"/>
          <w:szCs w:val="28"/>
          <w:lang w:eastAsia="ru-RU"/>
        </w:rPr>
        <w:lastRenderedPageBreak/>
        <w:t>3.6.10</w:t>
      </w:r>
      <w:r w:rsidR="00E25542" w:rsidRPr="00E25542">
        <w:rPr>
          <w:rFonts w:ascii="Times New Roman" w:eastAsia="Symbol" w:hAnsi="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E25542" w:rsidRPr="00E25542" w:rsidRDefault="007E2254" w:rsidP="00E25542">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3.6.11</w:t>
      </w:r>
      <w:r w:rsidR="00E25542" w:rsidRPr="00E25542">
        <w:rPr>
          <w:rFonts w:ascii="Times New Roman" w:eastAsia="Times New Roman" w:hAnsi="Times New Roman"/>
          <w:sz w:val="28"/>
          <w:szCs w:val="28"/>
          <w:lang w:eastAsia="ru-RU"/>
        </w:rPr>
        <w:t xml:space="preserve">. </w:t>
      </w:r>
      <w:r w:rsidR="00E25542" w:rsidRPr="00E25542">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w:t>
      </w:r>
      <w:r>
        <w:rPr>
          <w:rFonts w:ascii="Times New Roman" w:eastAsia="Times New Roman" w:hAnsi="Times New Roman"/>
          <w:sz w:val="28"/>
          <w:szCs w:val="28"/>
        </w:rPr>
        <w:t xml:space="preserve"> </w:t>
      </w:r>
      <w:r w:rsidR="00E25542" w:rsidRPr="00E25542">
        <w:rPr>
          <w:rFonts w:ascii="Times New Roman" w:eastAsia="Times New Roman" w:hAnsi="Times New Roman"/>
          <w:sz w:val="28"/>
          <w:szCs w:val="28"/>
        </w:rPr>
        <w:t xml:space="preserve"> периодических (в течение трудовой деятельности)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p>
    <w:p w:rsidR="00E25542" w:rsidRPr="00E25542" w:rsidRDefault="007E2254" w:rsidP="00E25542">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3.6.12</w:t>
      </w:r>
      <w:r w:rsidR="00E25542" w:rsidRPr="00E25542">
        <w:rPr>
          <w:rFonts w:ascii="Times New Roman" w:eastAsia="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E25542" w:rsidRPr="00E25542" w:rsidRDefault="007E2254" w:rsidP="00E25542">
      <w:pPr>
        <w:tabs>
          <w:tab w:val="num" w:pos="720"/>
        </w:tabs>
        <w:spacing w:after="0" w:line="240" w:lineRule="auto"/>
        <w:ind w:firstLine="567"/>
        <w:jc w:val="both"/>
        <w:rPr>
          <w:rFonts w:ascii="Times New Roman" w:eastAsia="Symbol" w:hAnsi="Times New Roman"/>
          <w:sz w:val="28"/>
          <w:szCs w:val="28"/>
          <w:lang w:eastAsia="ru-RU"/>
        </w:rPr>
      </w:pPr>
      <w:r>
        <w:rPr>
          <w:rFonts w:ascii="Times New Roman" w:eastAsia="Symbol" w:hAnsi="Times New Roman"/>
          <w:sz w:val="28"/>
          <w:szCs w:val="28"/>
          <w:lang w:eastAsia="ru-RU"/>
        </w:rPr>
        <w:t>3.6.13</w:t>
      </w:r>
      <w:r w:rsidR="00E25542" w:rsidRPr="00E25542">
        <w:rPr>
          <w:rFonts w:ascii="Times New Roman" w:eastAsia="Symbol" w:hAnsi="Times New Roman"/>
          <w:sz w:val="28"/>
          <w:szCs w:val="28"/>
          <w:lang w:eastAsia="ru-RU"/>
        </w:rPr>
        <w:t xml:space="preserve">. создавать условия для внедрения инноваций, обеспечивать формирование и реализацию инициатив работников Учреждения; </w:t>
      </w:r>
    </w:p>
    <w:p w:rsidR="00E25542" w:rsidRPr="00E25542" w:rsidRDefault="007E2254" w:rsidP="00E25542">
      <w:pPr>
        <w:tabs>
          <w:tab w:val="num" w:pos="720"/>
        </w:tabs>
        <w:spacing w:after="0" w:line="240" w:lineRule="auto"/>
        <w:ind w:firstLine="567"/>
        <w:jc w:val="both"/>
        <w:rPr>
          <w:rFonts w:ascii="Times New Roman" w:eastAsia="Symbol" w:hAnsi="Times New Roman"/>
          <w:sz w:val="28"/>
          <w:szCs w:val="28"/>
          <w:lang w:eastAsia="ru-RU"/>
        </w:rPr>
      </w:pPr>
      <w:r>
        <w:rPr>
          <w:rFonts w:ascii="Times New Roman" w:eastAsia="Symbol" w:hAnsi="Times New Roman"/>
          <w:sz w:val="28"/>
          <w:szCs w:val="28"/>
          <w:lang w:eastAsia="ru-RU"/>
        </w:rPr>
        <w:t>3.6.14</w:t>
      </w:r>
      <w:r w:rsidR="00E25542" w:rsidRPr="00E25542">
        <w:rPr>
          <w:rFonts w:ascii="Times New Roman" w:eastAsia="Symbol" w:hAnsi="Times New Roman"/>
          <w:sz w:val="28"/>
          <w:szCs w:val="28"/>
          <w:lang w:eastAsia="ru-RU"/>
        </w:rPr>
        <w:t>. создавать условия для непрерывного повышения квалификации работников, включая повышение квалификации педагогических работников, за счёт средств работодателя;</w:t>
      </w:r>
    </w:p>
    <w:p w:rsidR="00E25542" w:rsidRPr="00E25542" w:rsidRDefault="007E2254" w:rsidP="00E25542">
      <w:pPr>
        <w:tabs>
          <w:tab w:val="num" w:pos="720"/>
        </w:tabs>
        <w:spacing w:after="0" w:line="240" w:lineRule="auto"/>
        <w:ind w:firstLine="567"/>
        <w:jc w:val="both"/>
        <w:rPr>
          <w:rFonts w:ascii="Times New Roman" w:eastAsia="Symbol" w:hAnsi="Times New Roman"/>
          <w:sz w:val="28"/>
          <w:szCs w:val="28"/>
          <w:lang w:eastAsia="ru-RU"/>
        </w:rPr>
      </w:pPr>
      <w:r>
        <w:rPr>
          <w:rFonts w:ascii="Times New Roman" w:eastAsia="Symbol" w:hAnsi="Times New Roman"/>
          <w:sz w:val="28"/>
          <w:szCs w:val="28"/>
          <w:lang w:eastAsia="ru-RU"/>
        </w:rPr>
        <w:t>3.6.15</w:t>
      </w:r>
      <w:r w:rsidR="00E25542" w:rsidRPr="00E25542">
        <w:rPr>
          <w:rFonts w:ascii="Times New Roman" w:eastAsia="Symbol" w:hAnsi="Times New Roman"/>
          <w:sz w:val="28"/>
          <w:szCs w:val="28"/>
          <w:lang w:eastAsia="ru-RU"/>
        </w:rPr>
        <w:t>. поддерживать благоприятный морально-психологический климат в коллективе;</w:t>
      </w:r>
    </w:p>
    <w:p w:rsidR="00E25542" w:rsidRPr="00E25542" w:rsidRDefault="00BB5ED1" w:rsidP="00E2554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3.6.16</w:t>
      </w:r>
      <w:r w:rsidR="00E25542" w:rsidRPr="00E25542">
        <w:rPr>
          <w:rFonts w:ascii="Times New Roman" w:eastAsia="Times New Roman" w:hAnsi="Times New Roman"/>
          <w:sz w:val="28"/>
          <w:szCs w:val="28"/>
          <w:lang w:eastAsia="ru-RU"/>
        </w:rPr>
        <w:t>.создавать необходимые условия для охраны и укрепления здоровья, организации питания воспи</w:t>
      </w:r>
      <w:r w:rsidR="007E2254">
        <w:rPr>
          <w:rFonts w:ascii="Times New Roman" w:eastAsia="Times New Roman" w:hAnsi="Times New Roman"/>
          <w:sz w:val="28"/>
          <w:szCs w:val="28"/>
          <w:lang w:eastAsia="ru-RU"/>
        </w:rPr>
        <w:t>танников</w:t>
      </w:r>
      <w:proofErr w:type="gramStart"/>
      <w:r w:rsidR="007E2254">
        <w:rPr>
          <w:rFonts w:ascii="Times New Roman" w:eastAsia="Times New Roman" w:hAnsi="Times New Roman"/>
          <w:sz w:val="28"/>
          <w:szCs w:val="28"/>
          <w:lang w:eastAsia="ru-RU"/>
        </w:rPr>
        <w:t xml:space="preserve"> </w:t>
      </w:r>
      <w:r w:rsidR="00E25542" w:rsidRPr="00E25542">
        <w:rPr>
          <w:rFonts w:ascii="Times New Roman" w:eastAsia="Times New Roman" w:hAnsi="Times New Roman"/>
          <w:sz w:val="28"/>
          <w:szCs w:val="28"/>
          <w:lang w:eastAsia="ru-RU"/>
        </w:rPr>
        <w:t>.</w:t>
      </w:r>
      <w:proofErr w:type="gramEnd"/>
      <w:r w:rsidR="00E25542" w:rsidRPr="00E25542">
        <w:rPr>
          <w:rFonts w:ascii="Times New Roman" w:eastAsia="Times New Roman" w:hAnsi="Times New Roman"/>
          <w:sz w:val="28"/>
          <w:szCs w:val="28"/>
          <w:lang w:eastAsia="ru-RU"/>
        </w:rPr>
        <w:t xml:space="preserve"> Учреждение несет ответственность за жизнь и здоровье работников учреждения (статья 28 часть 7 Федеральным законом от 29.12.2013 №273-ФЗ «Об образовании в Российской Федерации»);</w:t>
      </w:r>
    </w:p>
    <w:p w:rsidR="00E25542" w:rsidRPr="00E25542" w:rsidRDefault="00E25542" w:rsidP="00E25542">
      <w:pPr>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3.6.19.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(при его наличии), соглашениями;</w:t>
      </w:r>
    </w:p>
    <w:p w:rsidR="004C15D4" w:rsidRPr="004C15D4" w:rsidRDefault="00E25542" w:rsidP="004C15D4">
      <w:pPr>
        <w:spacing w:after="0" w:line="240" w:lineRule="auto"/>
        <w:ind w:firstLine="567"/>
        <w:jc w:val="both"/>
        <w:rPr>
          <w:rFonts w:ascii="Times New Roman" w:eastAsia="Times New Roman" w:hAnsi="Times New Roman"/>
          <w:sz w:val="28"/>
          <w:szCs w:val="28"/>
        </w:rPr>
      </w:pPr>
      <w:r w:rsidRPr="00E25542">
        <w:rPr>
          <w:rFonts w:ascii="Times New Roman" w:eastAsia="Times New Roman" w:hAnsi="Times New Roman"/>
          <w:sz w:val="28"/>
          <w:szCs w:val="28"/>
          <w:lang w:eastAsia="ru-RU"/>
        </w:rPr>
        <w:t xml:space="preserve">3.6.20. </w:t>
      </w:r>
      <w:r w:rsidRPr="00E25542">
        <w:rPr>
          <w:rFonts w:ascii="Times New Roman" w:eastAsia="Times New Roman" w:hAnsi="Times New Roman"/>
          <w:sz w:val="28"/>
          <w:szCs w:val="28"/>
        </w:rPr>
        <w:t>исполнять иные обязанности, определенные Уставом Учреждения, трудовым договором, коллективным договором (при его наличии), соглашениями, законодательством РФ.</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3.7. Ответственность сторон трудового договора:</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25542" w:rsidRPr="00E25542" w:rsidRDefault="00E25542" w:rsidP="00E25542">
      <w:pPr>
        <w:tabs>
          <w:tab w:val="left" w:pos="540"/>
          <w:tab w:val="num" w:pos="84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xml:space="preserve">Трудовым договором или заключаемыми в письменной форме соглашениями, прилагаемыми к нему, может конкретизироваться </w:t>
      </w:r>
      <w:r w:rsidRPr="00E25542">
        <w:rPr>
          <w:rFonts w:ascii="Times New Roman" w:hAnsi="Times New Roman"/>
          <w:sz w:val="28"/>
          <w:szCs w:val="28"/>
        </w:rPr>
        <w:lastRenderedPageBreak/>
        <w:t>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3.7.4. Работодатель обязан в соответствии со ст. 234 ТК РФ возместить работнику не</w:t>
      </w:r>
      <w:r w:rsidR="00240347">
        <w:rPr>
          <w:rFonts w:ascii="Times New Roman" w:hAnsi="Times New Roman"/>
          <w:sz w:val="28"/>
          <w:szCs w:val="28"/>
        </w:rPr>
        <w:t xml:space="preserve"> </w:t>
      </w:r>
      <w:r w:rsidRPr="00E25542">
        <w:rPr>
          <w:rFonts w:ascii="Times New Roman" w:hAnsi="Times New Roman"/>
          <w:sz w:val="28"/>
          <w:szCs w:val="28"/>
        </w:rPr>
        <w:t>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незаконного отстранения работника от работы, незаконного его увольнения или перевода на другую работу;</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задержки работодателем выдачи работнику трудовой книжки, внесения в трудовую книжку</w:t>
      </w:r>
      <w:r w:rsidR="00940CB8">
        <w:rPr>
          <w:rFonts w:ascii="Times New Roman" w:hAnsi="Times New Roman"/>
          <w:sz w:val="28"/>
          <w:szCs w:val="28"/>
        </w:rPr>
        <w:t>, в сведения о трудовой деятельности</w:t>
      </w:r>
      <w:r w:rsidRPr="00E25542">
        <w:rPr>
          <w:rFonts w:ascii="Times New Roman" w:hAnsi="Times New Roman"/>
          <w:sz w:val="28"/>
          <w:szCs w:val="28"/>
        </w:rPr>
        <w:t xml:space="preserve"> неправильной или не соответствующей законодательству формулировки причины увольнения работника.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t>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(ст. 392 ТК РФ) </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t>3.7.6. Сроки выплаты заработной платы в соответствии с изменениями, вносимыми Федеральным законом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w:t>
      </w:r>
      <w:r w:rsidR="00BB5ED1">
        <w:rPr>
          <w:rFonts w:ascii="Times New Roman" w:hAnsi="Times New Roman" w:cs="Times New Roman"/>
          <w:sz w:val="28"/>
          <w:szCs w:val="28"/>
        </w:rPr>
        <w:t xml:space="preserve">ы труда» от 03.07.2016 </w:t>
      </w:r>
      <w:r w:rsidRPr="00E25542">
        <w:rPr>
          <w:rFonts w:ascii="Times New Roman" w:hAnsi="Times New Roman" w:cs="Times New Roman"/>
          <w:sz w:val="28"/>
          <w:szCs w:val="28"/>
        </w:rPr>
        <w:t>в ч.  6 ст. 136 ТК РФ, заработная плата выплачивается не реже чем каждые полмесяца:</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lastRenderedPageBreak/>
        <w:t>- первая часть -   29 числа расчетного месяца;</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t>- вторая часть -   14 числа расчетного  месяца</w:t>
      </w:r>
    </w:p>
    <w:p w:rsidR="00E25542" w:rsidRPr="00E25542" w:rsidRDefault="00E25542" w:rsidP="00E25542">
      <w:pPr>
        <w:pStyle w:val="ConsPlusNormal"/>
        <w:ind w:firstLine="540"/>
        <w:jc w:val="both"/>
        <w:rPr>
          <w:rFonts w:ascii="Times New Roman" w:hAnsi="Times New Roman" w:cs="Times New Roman"/>
          <w:sz w:val="28"/>
          <w:szCs w:val="28"/>
        </w:rPr>
      </w:pPr>
      <w:r w:rsidRPr="00E25542">
        <w:rPr>
          <w:rFonts w:ascii="Times New Roman" w:hAnsi="Times New Roman" w:cs="Times New Roman"/>
          <w:sz w:val="28"/>
          <w:szCs w:val="28"/>
        </w:rPr>
        <w:t>Оплата отпуска производится не позднее чем за три дня до его начала.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В соответствии со ст. 142 ТК РФ в случае задержки работодателем выплаты заработной платы на срок более 15 дней по сравнению со сроками, установленными в Учреждении, работник имеет право, известив работодателя в письменной форме, приостановить работу на весь период до выплаты задержанной суммы.</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3.7.9.Работники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w:t>
      </w:r>
    </w:p>
    <w:p w:rsidR="00E25542" w:rsidRPr="00E25542" w:rsidRDefault="00E25542" w:rsidP="00E25542">
      <w:pPr>
        <w:tabs>
          <w:tab w:val="num" w:pos="720"/>
        </w:tabs>
        <w:spacing w:after="0" w:line="240" w:lineRule="auto"/>
        <w:ind w:firstLine="567"/>
        <w:jc w:val="both"/>
        <w:rPr>
          <w:rFonts w:ascii="Times New Roman" w:eastAsia="Symbol" w:hAnsi="Times New Roman"/>
          <w:b/>
          <w:sz w:val="28"/>
          <w:szCs w:val="28"/>
          <w:lang w:eastAsia="ru-RU"/>
        </w:rPr>
      </w:pPr>
      <w:r w:rsidRPr="00E25542">
        <w:rPr>
          <w:rFonts w:ascii="Times New Roman" w:eastAsia="Times New Roman" w:hAnsi="Times New Roman"/>
          <w:b/>
          <w:sz w:val="28"/>
          <w:szCs w:val="28"/>
          <w:lang w:eastAsia="ru-RU"/>
        </w:rPr>
        <w:t>3.8.</w:t>
      </w:r>
      <w:r w:rsidRPr="00E25542">
        <w:rPr>
          <w:rFonts w:ascii="Times New Roman" w:eastAsia="Symbol" w:hAnsi="Times New Roman"/>
          <w:b/>
          <w:sz w:val="28"/>
          <w:szCs w:val="28"/>
          <w:lang w:eastAsia="ru-RU"/>
        </w:rPr>
        <w:t xml:space="preserve"> Педагогическим работникам запрещается:</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отменять, удлинять или сокращать продолжительность занятий и перерывов между ними;</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удалять воспитанников с занятий, в том числе освобождать их для выполнения поручений, не связанных с образовательным процессом;</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лишать воспитанников прогулки, еды, сна;</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применять к воспитанникам меры физического воздействия, а также меры психического воздействия. </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b/>
          <w:sz w:val="28"/>
          <w:szCs w:val="28"/>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25542" w:rsidRPr="00E25542" w:rsidRDefault="00E25542" w:rsidP="00E25542">
      <w:pPr>
        <w:tabs>
          <w:tab w:val="num" w:pos="720"/>
        </w:tabs>
        <w:spacing w:after="0" w:line="240" w:lineRule="auto"/>
        <w:ind w:firstLine="567"/>
        <w:jc w:val="both"/>
        <w:rPr>
          <w:rFonts w:ascii="Times New Roman" w:eastAsia="Symbol" w:hAnsi="Times New Roman"/>
          <w:sz w:val="28"/>
          <w:szCs w:val="28"/>
          <w:lang w:eastAsia="ru-RU"/>
        </w:rPr>
      </w:pPr>
      <w:r w:rsidRPr="00E25542">
        <w:rPr>
          <w:rFonts w:ascii="Times New Roman" w:eastAsia="Symbol" w:hAnsi="Times New Roman"/>
          <w:sz w:val="28"/>
          <w:szCs w:val="28"/>
          <w:lang w:eastAsia="ru-RU"/>
        </w:rPr>
        <w:t xml:space="preserve">- хранить легковоспламеняющиеся и ядовитые вещества. </w:t>
      </w:r>
    </w:p>
    <w:p w:rsidR="00E25542" w:rsidRPr="00E25542" w:rsidRDefault="00E25542" w:rsidP="00E25542">
      <w:pPr>
        <w:tabs>
          <w:tab w:val="left" w:pos="540"/>
          <w:tab w:val="num" w:pos="632"/>
          <w:tab w:val="left" w:pos="1620"/>
        </w:tabs>
        <w:spacing w:after="0" w:line="240" w:lineRule="auto"/>
        <w:ind w:firstLine="567"/>
        <w:jc w:val="both"/>
        <w:rPr>
          <w:rFonts w:ascii="Times New Roman" w:eastAsia="Times New Roman" w:hAnsi="Times New Roman"/>
          <w:b/>
          <w:sz w:val="28"/>
          <w:szCs w:val="28"/>
          <w:lang w:eastAsia="ru-RU"/>
        </w:rPr>
      </w:pPr>
    </w:p>
    <w:p w:rsidR="00E25542" w:rsidRPr="00E25542" w:rsidRDefault="00E25542" w:rsidP="00E25542">
      <w:pPr>
        <w:tabs>
          <w:tab w:val="left" w:pos="540"/>
          <w:tab w:val="num" w:pos="632"/>
          <w:tab w:val="left" w:pos="1620"/>
        </w:tabs>
        <w:spacing w:after="0" w:line="240" w:lineRule="auto"/>
        <w:ind w:firstLine="567"/>
        <w:jc w:val="center"/>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4.</w:t>
      </w:r>
      <w:r w:rsidRPr="00E25542">
        <w:rPr>
          <w:rFonts w:ascii="Times New Roman" w:eastAsia="Times New Roman" w:hAnsi="Times New Roman"/>
          <w:b/>
          <w:i/>
          <w:sz w:val="28"/>
          <w:szCs w:val="28"/>
          <w:lang w:eastAsia="ru-RU"/>
        </w:rPr>
        <w:t xml:space="preserve"> </w:t>
      </w:r>
      <w:r w:rsidRPr="00E25542">
        <w:rPr>
          <w:rFonts w:ascii="Times New Roman" w:eastAsia="Times New Roman" w:hAnsi="Times New Roman"/>
          <w:b/>
          <w:sz w:val="28"/>
          <w:szCs w:val="28"/>
          <w:lang w:eastAsia="ru-RU"/>
        </w:rPr>
        <w:t>Рабочее время</w:t>
      </w:r>
      <w:r w:rsidRPr="00E25542">
        <w:rPr>
          <w:rFonts w:ascii="Times New Roman" w:eastAsia="Times New Roman" w:hAnsi="Times New Roman"/>
          <w:b/>
          <w:i/>
          <w:sz w:val="28"/>
          <w:szCs w:val="28"/>
          <w:lang w:eastAsia="ru-RU"/>
        </w:rPr>
        <w:t xml:space="preserve"> </w:t>
      </w:r>
      <w:r w:rsidRPr="00E25542">
        <w:rPr>
          <w:rFonts w:ascii="Times New Roman" w:eastAsia="Times New Roman" w:hAnsi="Times New Roman"/>
          <w:b/>
          <w:sz w:val="28"/>
          <w:szCs w:val="28"/>
          <w:lang w:eastAsia="ru-RU"/>
        </w:rPr>
        <w:t>и время отдыха.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4.1. Режим рабочего времени:</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4.1.1. В учреждении устанавливается пятидневная рабочая неделя с двумя выходным днями – суббота, воскресенье. Время работы учреждения – с 08.00 до 18.30.</w:t>
      </w:r>
      <w:r w:rsidR="004C15D4">
        <w:rPr>
          <w:rFonts w:ascii="Times New Roman" w:eastAsia="Times New Roman" w:hAnsi="Times New Roman"/>
          <w:sz w:val="28"/>
          <w:szCs w:val="28"/>
          <w:lang w:eastAsia="ru-RU"/>
        </w:rPr>
        <w:t xml:space="preserve"> Обед с 13.00 до 14.00</w:t>
      </w:r>
    </w:p>
    <w:p w:rsidR="00E25542" w:rsidRPr="00E25542" w:rsidRDefault="00E25542" w:rsidP="00E25542">
      <w:pPr>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Продолжительность рабочего времени конкретного работника устанавливается трудовым договором и утверждается на каждый учебный год графиком рабочего времени.</w:t>
      </w:r>
    </w:p>
    <w:p w:rsidR="00E25542" w:rsidRPr="00E25542" w:rsidRDefault="00E25542" w:rsidP="00E25542">
      <w:pPr>
        <w:shd w:val="clear" w:color="auto" w:fill="FFFFFF"/>
        <w:tabs>
          <w:tab w:val="left" w:pos="3190"/>
          <w:tab w:val="left" w:pos="4680"/>
          <w:tab w:val="left" w:leader="underscore" w:pos="6192"/>
        </w:tabs>
        <w:spacing w:after="0" w:line="240" w:lineRule="auto"/>
        <w:ind w:firstLine="567"/>
        <w:jc w:val="both"/>
        <w:rPr>
          <w:rFonts w:ascii="Times New Roman" w:hAnsi="Times New Roman"/>
          <w:b/>
          <w:spacing w:val="-1"/>
          <w:sz w:val="28"/>
          <w:szCs w:val="28"/>
        </w:rPr>
      </w:pPr>
      <w:r w:rsidRPr="00E25542">
        <w:rPr>
          <w:rFonts w:ascii="Times New Roman" w:eastAsia="Times New Roman" w:hAnsi="Times New Roman"/>
          <w:sz w:val="28"/>
          <w:szCs w:val="28"/>
          <w:lang w:eastAsia="ru-RU"/>
        </w:rPr>
        <w:t xml:space="preserve">4.1.2. </w:t>
      </w:r>
      <w:r w:rsidRPr="00E25542">
        <w:rPr>
          <w:rFonts w:ascii="Times New Roman" w:hAnsi="Times New Roman"/>
          <w:sz w:val="28"/>
          <w:szCs w:val="28"/>
        </w:rPr>
        <w:t xml:space="preserve">Особенности режима рабочего времени </w:t>
      </w:r>
      <w:r w:rsidRPr="00E25542">
        <w:rPr>
          <w:rFonts w:ascii="Times New Roman" w:hAnsi="Times New Roman"/>
          <w:spacing w:val="-2"/>
          <w:sz w:val="28"/>
          <w:szCs w:val="28"/>
        </w:rPr>
        <w:t xml:space="preserve">и времени отдыха </w:t>
      </w:r>
      <w:r w:rsidRPr="00E25542">
        <w:rPr>
          <w:rFonts w:ascii="Times New Roman" w:hAnsi="Times New Roman"/>
          <w:spacing w:val="-1"/>
          <w:sz w:val="28"/>
          <w:szCs w:val="28"/>
        </w:rPr>
        <w:t xml:space="preserve">педагогических и других работников Учреждения устанавливаются в </w:t>
      </w:r>
      <w:r w:rsidRPr="00E25542">
        <w:rPr>
          <w:rFonts w:ascii="Times New Roman" w:hAnsi="Times New Roman"/>
          <w:spacing w:val="-1"/>
          <w:sz w:val="28"/>
          <w:szCs w:val="28"/>
        </w:rPr>
        <w:lastRenderedPageBreak/>
        <w:t>соответствии с трудовым законодательством, нормативными правовыми актами РФ.</w:t>
      </w:r>
    </w:p>
    <w:p w:rsidR="00E25542" w:rsidRPr="00E25542" w:rsidRDefault="00E25542" w:rsidP="00E25542">
      <w:pPr>
        <w:shd w:val="clear" w:color="auto" w:fill="FFFFFF"/>
        <w:tabs>
          <w:tab w:val="left" w:pos="3190"/>
          <w:tab w:val="left" w:pos="4680"/>
          <w:tab w:val="left" w:leader="underscore" w:pos="6192"/>
        </w:tabs>
        <w:spacing w:after="0" w:line="240" w:lineRule="auto"/>
        <w:ind w:firstLine="567"/>
        <w:jc w:val="both"/>
        <w:rPr>
          <w:rFonts w:ascii="Times New Roman" w:eastAsia="Times New Roman" w:hAnsi="Times New Roman"/>
          <w:sz w:val="28"/>
          <w:szCs w:val="28"/>
          <w:lang w:eastAsia="ru-RU"/>
        </w:rPr>
      </w:pPr>
      <w:r w:rsidRPr="00E25542">
        <w:rPr>
          <w:rFonts w:ascii="Times New Roman" w:hAnsi="Times New Roman"/>
          <w:sz w:val="28"/>
          <w:szCs w:val="28"/>
        </w:rPr>
        <w:t>4.1.3</w:t>
      </w:r>
      <w:r w:rsidRPr="00E25542">
        <w:rPr>
          <w:rFonts w:ascii="Times New Roman" w:eastAsia="Times New Roman" w:hAnsi="Times New Roman"/>
          <w:sz w:val="28"/>
          <w:szCs w:val="28"/>
          <w:lang w:eastAsia="ru-RU"/>
        </w:rPr>
        <w:t xml:space="preserve"> </w:t>
      </w:r>
      <w:r w:rsidRPr="00E25542">
        <w:rPr>
          <w:rFonts w:ascii="Times New Roman" w:hAnsi="Times New Roman"/>
          <w:sz w:val="28"/>
          <w:szCs w:val="28"/>
        </w:rPr>
        <w:t>График работы каждого работника определяется:</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нормой часов (продолжительностью рабочего времени) по занимаемой должности;</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расписанием непосредственно образовательной деятельности, составляемым с учетом педагогической целесообразности, соблюдения санитарно-гигиенических норм и рационального использования рабочего времени педагога;</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приказом о расстановке кадров на текущий учебный год;</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особенностями профессиональной деятельности.</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В график рабочего времени могут быть внесены изменения в случаях:</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 по согласованию сторон (включая работу по совмещению должностей, увеличению объема работы);</w:t>
      </w:r>
    </w:p>
    <w:p w:rsidR="00E25542" w:rsidRPr="00E25542" w:rsidRDefault="00E25542" w:rsidP="00E25542">
      <w:pPr>
        <w:spacing w:after="0" w:line="240" w:lineRule="auto"/>
        <w:ind w:firstLine="567"/>
        <w:jc w:val="both"/>
        <w:rPr>
          <w:rFonts w:ascii="Times New Roman" w:hAnsi="Times New Roman"/>
          <w:sz w:val="28"/>
          <w:szCs w:val="28"/>
        </w:rPr>
      </w:pPr>
      <w:r w:rsidRPr="00E25542">
        <w:rPr>
          <w:rFonts w:ascii="Times New Roman" w:hAnsi="Times New Roman"/>
          <w:sz w:val="28"/>
          <w:szCs w:val="28"/>
        </w:rPr>
        <w:t>Для обеспечения антитеррористической безопасности и бесперебойной работы в Учреждении вводятся</w:t>
      </w:r>
      <w:r w:rsidR="00BB5ED1">
        <w:rPr>
          <w:rFonts w:ascii="Times New Roman" w:hAnsi="Times New Roman"/>
          <w:sz w:val="28"/>
          <w:szCs w:val="28"/>
        </w:rPr>
        <w:t xml:space="preserve"> дежурства </w:t>
      </w:r>
      <w:r w:rsidRPr="00E25542">
        <w:rPr>
          <w:rFonts w:ascii="Times New Roman" w:hAnsi="Times New Roman"/>
          <w:sz w:val="28"/>
          <w:szCs w:val="28"/>
        </w:rPr>
        <w:t xml:space="preserve"> лиц, ответственных за организа</w:t>
      </w:r>
      <w:r w:rsidR="00BB5ED1">
        <w:rPr>
          <w:rFonts w:ascii="Times New Roman" w:hAnsi="Times New Roman"/>
          <w:sz w:val="28"/>
          <w:szCs w:val="28"/>
        </w:rPr>
        <w:t>цию пропускного режима</w:t>
      </w:r>
      <w:proofErr w:type="gramStart"/>
      <w:r w:rsidR="00BB5ED1">
        <w:rPr>
          <w:rFonts w:ascii="Times New Roman" w:hAnsi="Times New Roman"/>
          <w:sz w:val="28"/>
          <w:szCs w:val="28"/>
        </w:rPr>
        <w:t xml:space="preserve"> .</w:t>
      </w:r>
      <w:proofErr w:type="gramEnd"/>
      <w:r w:rsidRPr="00E25542">
        <w:rPr>
          <w:rFonts w:ascii="Times New Roman" w:hAnsi="Times New Roman"/>
          <w:sz w:val="28"/>
          <w:szCs w:val="28"/>
        </w:rPr>
        <w:t xml:space="preserve"> </w:t>
      </w:r>
    </w:p>
    <w:p w:rsidR="00E25542" w:rsidRPr="00E25542" w:rsidRDefault="00E25542" w:rsidP="00E25542">
      <w:pPr>
        <w:tabs>
          <w:tab w:val="left" w:pos="540"/>
          <w:tab w:val="num" w:pos="720"/>
          <w:tab w:val="left" w:pos="1620"/>
        </w:tabs>
        <w:spacing w:after="0" w:line="240" w:lineRule="auto"/>
        <w:ind w:firstLine="567"/>
        <w:jc w:val="both"/>
        <w:rPr>
          <w:rFonts w:ascii="Times New Roman" w:hAnsi="Times New Roman"/>
          <w:sz w:val="28"/>
          <w:szCs w:val="28"/>
        </w:rPr>
      </w:pPr>
      <w:r w:rsidRPr="00E25542">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основной образовательной программой.</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Устанавливается следующая периодичность проведения мероприятий:</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педагогический совет – не более 5 раз в год продолжительностью не более 1,5 часов;</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методические советы, конференции – не более 1 раза в месяц продолжительностью не более 1,5 часов;</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родительские собрания – не более 3 раз в год – продолжительностью не более 1,5 часов.</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4.1.7. Режим работы заведующего Учреждением определяется в соответствии с трудовым законодательством с учетом необходимости обеспечения руководства деятельностью Учрежден</w:t>
      </w:r>
      <w:r w:rsidR="00163DB8">
        <w:rPr>
          <w:rFonts w:ascii="Times New Roman" w:eastAsia="Times New Roman" w:hAnsi="Times New Roman"/>
          <w:sz w:val="28"/>
          <w:szCs w:val="28"/>
          <w:lang w:eastAsia="ru-RU"/>
        </w:rPr>
        <w:t>ия</w:t>
      </w:r>
      <w:proofErr w:type="gramStart"/>
      <w:r w:rsidR="00163DB8">
        <w:rPr>
          <w:rFonts w:ascii="Times New Roman" w:eastAsia="Times New Roman" w:hAnsi="Times New Roman"/>
          <w:sz w:val="28"/>
          <w:szCs w:val="28"/>
          <w:lang w:eastAsia="ru-RU"/>
        </w:rPr>
        <w:t xml:space="preserve"> </w:t>
      </w:r>
      <w:r w:rsidRPr="00E25542">
        <w:rPr>
          <w:rFonts w:ascii="Times New Roman" w:eastAsia="Times New Roman" w:hAnsi="Times New Roman"/>
          <w:sz w:val="28"/>
          <w:szCs w:val="28"/>
          <w:lang w:eastAsia="ru-RU"/>
        </w:rPr>
        <w:t>.</w:t>
      </w:r>
      <w:proofErr w:type="gramEnd"/>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4.1.8.  Продолжительность рабочего дня</w:t>
      </w:r>
      <w:proofErr w:type="gramStart"/>
      <w:r w:rsidRPr="00E25542">
        <w:rPr>
          <w:rFonts w:ascii="Times New Roman" w:eastAsia="Times New Roman" w:hAnsi="Times New Roman"/>
          <w:sz w:val="28"/>
          <w:szCs w:val="28"/>
          <w:lang w:eastAsia="ru-RU"/>
        </w:rPr>
        <w:t xml:space="preserve"> ,</w:t>
      </w:r>
      <w:proofErr w:type="gramEnd"/>
      <w:r w:rsidRPr="00E25542">
        <w:rPr>
          <w:rFonts w:ascii="Times New Roman" w:eastAsia="Times New Roman" w:hAnsi="Times New Roman"/>
          <w:sz w:val="28"/>
          <w:szCs w:val="28"/>
          <w:lang w:eastAsia="ru-RU"/>
        </w:rPr>
        <w:t xml:space="preserve"> непосредственно предшествующих нерабочему праздничному дню, уменьшается на один час.</w:t>
      </w:r>
      <w:r w:rsidRPr="00E25542">
        <w:rPr>
          <w:rFonts w:ascii="Times New Roman" w:eastAsia="Times New Roman" w:hAnsi="Times New Roman"/>
          <w:sz w:val="28"/>
          <w:szCs w:val="28"/>
          <w:lang w:eastAsia="ru-RU"/>
        </w:rPr>
        <w:tab/>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4.1.9.  При осуществлении в Учреждении функций по контролю за образовательным процессом и в других случаях не допускается: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присутствие на занятиях посторонних лиц без разрешения представителя работодателя;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входить в группу после начала занятия, за исключением представителя работодателя;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делать педагогическим работникам замечания по поводу их работы во время проведения занятий и в присутствии воспитанников.</w:t>
      </w:r>
    </w:p>
    <w:p w:rsidR="00FE4B9A" w:rsidRDefault="00FE4B9A" w:rsidP="00971B8F">
      <w:pPr>
        <w:tabs>
          <w:tab w:val="left" w:pos="540"/>
          <w:tab w:val="num" w:pos="720"/>
          <w:tab w:val="left" w:pos="1620"/>
        </w:tabs>
        <w:spacing w:after="0" w:line="240" w:lineRule="auto"/>
        <w:jc w:val="both"/>
        <w:rPr>
          <w:rFonts w:ascii="Times New Roman" w:eastAsia="Times New Roman" w:hAnsi="Times New Roman"/>
          <w:b/>
          <w:sz w:val="28"/>
          <w:szCs w:val="28"/>
          <w:lang w:eastAsia="ru-RU"/>
        </w:rPr>
      </w:pP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b/>
          <w:sz w:val="28"/>
          <w:szCs w:val="28"/>
          <w:lang w:eastAsia="ru-RU"/>
        </w:rPr>
        <w:t>4.2. Время отдыха: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4.2.1. </w:t>
      </w:r>
      <w:r w:rsidRPr="00E25542">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Видами времени отдыха являются:</w:t>
      </w:r>
    </w:p>
    <w:p w:rsidR="00E25542" w:rsidRPr="00E25542" w:rsidRDefault="00E25542" w:rsidP="00E25542">
      <w:pPr>
        <w:autoSpaceDE w:val="0"/>
        <w:autoSpaceDN w:val="0"/>
        <w:adjustRightInd w:val="0"/>
        <w:spacing w:after="0" w:line="240" w:lineRule="auto"/>
        <w:jc w:val="both"/>
        <w:rPr>
          <w:rFonts w:ascii="Times New Roman" w:hAnsi="Times New Roman"/>
          <w:sz w:val="28"/>
          <w:szCs w:val="28"/>
        </w:rPr>
      </w:pPr>
      <w:r w:rsidRPr="00E25542">
        <w:rPr>
          <w:rFonts w:ascii="Times New Roman" w:hAnsi="Times New Roman"/>
          <w:sz w:val="28"/>
          <w:szCs w:val="28"/>
        </w:rPr>
        <w:t xml:space="preserve">          - выходные дни (еженедельный непрерывный отдых);</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нерабочие праздничные дни;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отпуска (ст. 107 ТК РФ).</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4.3.2. Работникам Учреждения предоставляются: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а) ежегодные основные оплачиваемые отпуска продолж</w:t>
      </w:r>
      <w:r w:rsidR="00163DB8">
        <w:rPr>
          <w:rFonts w:ascii="Times New Roman" w:eastAsia="Times New Roman" w:hAnsi="Times New Roman"/>
          <w:sz w:val="28"/>
          <w:szCs w:val="28"/>
          <w:lang w:eastAsia="ru-RU"/>
        </w:rPr>
        <w:t xml:space="preserve">ительностью 28 календарных дней </w:t>
      </w:r>
    </w:p>
    <w:p w:rsidR="00E25542" w:rsidRDefault="00E25542" w:rsidP="00E25542">
      <w:pPr>
        <w:autoSpaceDE w:val="0"/>
        <w:autoSpaceDN w:val="0"/>
        <w:adjustRightInd w:val="0"/>
        <w:spacing w:after="0" w:line="240" w:lineRule="auto"/>
        <w:ind w:firstLine="567"/>
        <w:jc w:val="both"/>
        <w:rPr>
          <w:rFonts w:ascii="Times New Roman" w:eastAsia="Times New Roman" w:hAnsi="Times New Roman"/>
          <w:sz w:val="28"/>
          <w:szCs w:val="28"/>
        </w:rPr>
      </w:pPr>
      <w:r w:rsidRPr="00E25542">
        <w:rPr>
          <w:rFonts w:ascii="Times New Roman" w:eastAsia="Times New Roman" w:hAnsi="Times New Roman"/>
          <w:sz w:val="28"/>
          <w:szCs w:val="28"/>
          <w:lang w:eastAsia="ru-RU"/>
        </w:rPr>
        <w:t xml:space="preserve">в) </w:t>
      </w:r>
      <w:r w:rsidRPr="00E25542">
        <w:rPr>
          <w:rFonts w:ascii="Times New Roman" w:eastAsia="Times New Roman" w:hAnsi="Times New Roman"/>
          <w:sz w:val="28"/>
          <w:szCs w:val="28"/>
        </w:rPr>
        <w:t>ежегодные дополнительные оплачиваемые отпуска работникам, условия труда которых на рабочих местах отнесены к вредным условиям труда 2 или 3 степени либо опасным условиям труда – не менее 7 календарных дней. Продолжительность данного дополнительного отпуска устанавливается трудовым договором.</w:t>
      </w:r>
    </w:p>
    <w:p w:rsidR="00653FD6" w:rsidRDefault="00971B8F" w:rsidP="00653FD6">
      <w:pPr>
        <w:ind w:left="-15" w:right="1"/>
        <w:jc w:val="both"/>
        <w:rPr>
          <w:rFonts w:ascii="Times New Roman" w:hAnsi="Times New Roman"/>
          <w:sz w:val="28"/>
          <w:szCs w:val="28"/>
        </w:rPr>
      </w:pPr>
      <w:r>
        <w:rPr>
          <w:rFonts w:ascii="Times New Roman" w:eastAsia="Times New Roman" w:hAnsi="Times New Roman"/>
          <w:sz w:val="28"/>
          <w:szCs w:val="28"/>
        </w:rPr>
        <w:t xml:space="preserve">         </w:t>
      </w:r>
      <w:r w:rsidR="00653FD6" w:rsidRPr="00653FD6">
        <w:rPr>
          <w:rFonts w:ascii="Times New Roman" w:hAnsi="Times New Roman"/>
          <w:sz w:val="28"/>
          <w:szCs w:val="28"/>
        </w:rPr>
        <w:t xml:space="preserve">В соответствии со ст. 262.2 ТК РФ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p>
    <w:p w:rsidR="00E25542" w:rsidRPr="00653FD6" w:rsidRDefault="00653FD6" w:rsidP="00653FD6">
      <w:pPr>
        <w:ind w:left="-15" w:right="1"/>
        <w:jc w:val="both"/>
        <w:rPr>
          <w:rFonts w:ascii="Times New Roman" w:hAnsi="Times New Roman"/>
          <w:sz w:val="28"/>
          <w:szCs w:val="28"/>
        </w:rPr>
      </w:pPr>
      <w:r>
        <w:rPr>
          <w:rFonts w:ascii="Times New Roman" w:hAnsi="Times New Roman"/>
          <w:sz w:val="28"/>
          <w:szCs w:val="28"/>
        </w:rPr>
        <w:t xml:space="preserve">        </w:t>
      </w:r>
      <w:r w:rsidR="00E25542" w:rsidRPr="00E25542">
        <w:rPr>
          <w:rFonts w:ascii="Times New Roman" w:eastAsia="Times New Roman" w:hAnsi="Times New Roman"/>
          <w:sz w:val="28"/>
          <w:szCs w:val="28"/>
          <w:lang w:eastAsia="ru-RU"/>
        </w:rPr>
        <w:t>4.3.3. Работникам, замещающим должности педагогических работников, а также руководителя Учреждения, предоставляется удлиненный еже</w:t>
      </w:r>
      <w:r w:rsidR="00163DB8">
        <w:rPr>
          <w:rFonts w:ascii="Times New Roman" w:eastAsia="Times New Roman" w:hAnsi="Times New Roman"/>
          <w:sz w:val="28"/>
          <w:szCs w:val="28"/>
          <w:lang w:eastAsia="ru-RU"/>
        </w:rPr>
        <w:t xml:space="preserve">годный основной отпуск – </w:t>
      </w:r>
      <w:r w:rsidR="00E25542" w:rsidRPr="00E25542">
        <w:rPr>
          <w:rFonts w:ascii="Times New Roman" w:eastAsia="Times New Roman" w:hAnsi="Times New Roman"/>
          <w:sz w:val="28"/>
          <w:szCs w:val="28"/>
          <w:lang w:eastAsia="ru-RU"/>
        </w:rPr>
        <w:t>42 календарных дня. Продолжительность отпуска установлена постановлением Правительства РФ от 14.05.2015г. №446.</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(ст. 335 ТК РФ).</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4.3.4. Очередность предоставления отпусков ежегодно определяется графиком отпусков, утверждаемым работодателем по согласованию с представителем работников, не позднее, чем за две недели до наступления календарного года. С графиком отпусков работники должны быть ознакомлены под роспись.</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4.3.5.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временной нетрудоспособности работника;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lastRenderedPageBreak/>
        <w:t>- в других случаях, предусмотренных трудовым законодательством, локальными нормативными актами учреждения (ч. 1 ст. 124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4.3.6. </w:t>
      </w:r>
      <w:r w:rsidRPr="00E25542">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25542" w:rsidRPr="00E25542" w:rsidRDefault="00E25542" w:rsidP="00E25542">
      <w:pPr>
        <w:autoSpaceDE w:val="0"/>
        <w:autoSpaceDN w:val="0"/>
        <w:adjustRightInd w:val="0"/>
        <w:spacing w:after="0" w:line="240" w:lineRule="auto"/>
        <w:ind w:firstLine="567"/>
        <w:jc w:val="both"/>
        <w:rPr>
          <w:rFonts w:ascii="Times New Roman" w:hAnsi="Times New Roman"/>
          <w:b/>
          <w:i/>
          <w:sz w:val="28"/>
          <w:szCs w:val="28"/>
        </w:rPr>
      </w:pPr>
      <w:r w:rsidRPr="00E25542">
        <w:rPr>
          <w:rFonts w:ascii="Times New Roman" w:eastAsia="Times New Roman" w:hAnsi="Times New Roman"/>
          <w:sz w:val="28"/>
          <w:szCs w:val="28"/>
          <w:lang w:eastAsia="ru-RU"/>
        </w:rPr>
        <w:t xml:space="preserve">4.3.7. </w:t>
      </w:r>
      <w:r w:rsidRPr="00E25542">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4.3.8. </w:t>
      </w:r>
      <w:r w:rsidRPr="00E25542">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4.3.9. Оплата отпуска производится не позднее чем за три дня до его начала.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t>4.3.11. Отзыв работника из отпуска допускается только с его согласия.</w:t>
      </w:r>
    </w:p>
    <w:p w:rsidR="00E25542" w:rsidRPr="00E25542" w:rsidRDefault="00E25542" w:rsidP="00E25542">
      <w:pPr>
        <w:tabs>
          <w:tab w:val="left" w:pos="540"/>
          <w:tab w:val="num" w:pos="720"/>
          <w:tab w:val="left" w:pos="162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ab/>
      </w:r>
      <w:r w:rsidRPr="00E25542">
        <w:rPr>
          <w:rFonts w:ascii="Times New Roman" w:hAnsi="Times New Roman"/>
          <w:sz w:val="28"/>
          <w:szCs w:val="28"/>
        </w:rPr>
        <w:t>4.3.12.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25542" w:rsidRPr="00E25542" w:rsidRDefault="00E25542" w:rsidP="00E25542">
      <w:pPr>
        <w:autoSpaceDE w:val="0"/>
        <w:autoSpaceDN w:val="0"/>
        <w:adjustRightInd w:val="0"/>
        <w:spacing w:after="0" w:line="240" w:lineRule="auto"/>
        <w:ind w:firstLine="567"/>
        <w:jc w:val="both"/>
        <w:rPr>
          <w:rFonts w:ascii="Times New Roman" w:hAnsi="Times New Roman"/>
          <w:color w:val="FF0000"/>
          <w:sz w:val="28"/>
          <w:szCs w:val="28"/>
        </w:rPr>
      </w:pPr>
      <w:r w:rsidRPr="00E25542">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w:t>
      </w:r>
    </w:p>
    <w:p w:rsidR="00E25542" w:rsidRPr="00E25542" w:rsidRDefault="00E25542" w:rsidP="00E25542">
      <w:pPr>
        <w:tabs>
          <w:tab w:val="num" w:pos="900"/>
        </w:tabs>
        <w:spacing w:after="0" w:line="240" w:lineRule="auto"/>
        <w:ind w:firstLine="567"/>
        <w:jc w:val="both"/>
        <w:rPr>
          <w:rFonts w:ascii="Times New Roman" w:eastAsia="Times New Roman" w:hAnsi="Times New Roman"/>
          <w:b/>
          <w:sz w:val="28"/>
          <w:szCs w:val="28"/>
          <w:lang w:eastAsia="ru-RU"/>
        </w:rPr>
      </w:pPr>
    </w:p>
    <w:p w:rsidR="00E25542" w:rsidRPr="00E25542" w:rsidRDefault="00E25542" w:rsidP="00E25542">
      <w:pPr>
        <w:tabs>
          <w:tab w:val="num" w:pos="900"/>
        </w:tabs>
        <w:spacing w:after="0" w:line="240" w:lineRule="auto"/>
        <w:ind w:firstLine="567"/>
        <w:jc w:val="center"/>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5. Поощрения за успехи в работе.</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объявляет благодарность;</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выдает премию (в соответствии с действующим Положением о стимулировании работников);</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награждает почетной грамотой;</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представляет к званию лучшего по профессии.</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5.3. Поощрения применяются по согласованию с представителем работников.</w:t>
      </w:r>
    </w:p>
    <w:p w:rsidR="00E25542" w:rsidRPr="00E25542" w:rsidRDefault="00E25542" w:rsidP="00E25542">
      <w:pPr>
        <w:tabs>
          <w:tab w:val="num" w:pos="900"/>
        </w:tabs>
        <w:spacing w:after="0" w:line="240" w:lineRule="auto"/>
        <w:ind w:firstLine="567"/>
        <w:jc w:val="both"/>
        <w:rPr>
          <w:rFonts w:ascii="Times New Roman" w:eastAsia="Times New Roman" w:hAnsi="Times New Roman"/>
          <w:sz w:val="28"/>
          <w:szCs w:val="28"/>
          <w:lang w:eastAsia="ru-RU"/>
        </w:rPr>
      </w:pPr>
    </w:p>
    <w:p w:rsidR="00E25542" w:rsidRPr="00E25542" w:rsidRDefault="00E25542" w:rsidP="00E25542">
      <w:pPr>
        <w:tabs>
          <w:tab w:val="num" w:pos="900"/>
        </w:tabs>
        <w:spacing w:after="0" w:line="240" w:lineRule="auto"/>
        <w:ind w:firstLine="567"/>
        <w:jc w:val="center"/>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6. Трудовая дисциплина и ответственность за ее нарушение.</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замечание; </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xml:space="preserve">- выговор; </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 увольнение по соответствующим основаниям.</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однократного грубого нарушения работником трудовых обязанностей (п. 6 ч. 1 ст. 81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б) появления работника на работе (на своем рабочем месте либо на территории Учреждения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в) разглашения охраняемой законом тайны (государственной, коммерческой, служебной и иной),</w:t>
      </w:r>
      <w:r w:rsidRPr="00E25542">
        <w:rPr>
          <w:rFonts w:ascii="Times New Roman" w:hAnsi="Times New Roman"/>
          <w:color w:val="FF0000"/>
          <w:sz w:val="28"/>
          <w:szCs w:val="28"/>
        </w:rPr>
        <w:t xml:space="preserve"> </w:t>
      </w:r>
      <w:r w:rsidRPr="00E25542">
        <w:rPr>
          <w:rFonts w:ascii="Times New Roman" w:hAnsi="Times New Roman"/>
          <w:sz w:val="28"/>
          <w:szCs w:val="28"/>
        </w:rPr>
        <w:t>ставшей известной работнику в связи с исполнением им трудовых обязанностей, в том числе разглашения персональных данных другого работника;</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 повторное в течение одного года грубое нарушение Устава Учреждения (п.1 ст. 336 ТК РФ).</w:t>
      </w:r>
    </w:p>
    <w:p w:rsidR="00E25542" w:rsidRPr="00E25542" w:rsidRDefault="00E25542" w:rsidP="00E2554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6.4.  </w:t>
      </w:r>
      <w:r w:rsidRPr="00E25542">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Не предоставление работником объяснения не является препятствием для применения дисциплинарного взыскания.</w:t>
      </w:r>
    </w:p>
    <w:p w:rsidR="00E25542" w:rsidRPr="001A4DA9" w:rsidRDefault="00E25542" w:rsidP="00E25542">
      <w:pPr>
        <w:autoSpaceDE w:val="0"/>
        <w:autoSpaceDN w:val="0"/>
        <w:adjustRightInd w:val="0"/>
        <w:spacing w:after="0" w:line="240" w:lineRule="auto"/>
        <w:ind w:firstLine="567"/>
        <w:jc w:val="both"/>
        <w:rPr>
          <w:rFonts w:ascii="Times New Roman" w:hAnsi="Times New Roman"/>
          <w:sz w:val="28"/>
          <w:szCs w:val="28"/>
        </w:rPr>
      </w:pPr>
      <w:r w:rsidRPr="001A4DA9">
        <w:rPr>
          <w:rFonts w:ascii="Times New Roman" w:hAnsi="Times New Roman"/>
          <w:sz w:val="28"/>
          <w:szCs w:val="28"/>
        </w:rPr>
        <w:t xml:space="preserve">6.5. </w:t>
      </w:r>
      <w:r w:rsidR="001A4DA9" w:rsidRPr="001A4DA9">
        <w:rPr>
          <w:rFonts w:ascii="Times New Roman" w:hAnsi="Times New Roman"/>
          <w:color w:val="333333"/>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w:t>
      </w:r>
      <w:r w:rsidR="001A4DA9">
        <w:rPr>
          <w:rFonts w:ascii="Times New Roman" w:hAnsi="Times New Roman"/>
          <w:color w:val="333333"/>
          <w:sz w:val="28"/>
          <w:szCs w:val="28"/>
          <w:shd w:val="clear" w:color="auto" w:fill="FFFFFF"/>
        </w:rPr>
        <w:t>роизводства по уголовному делу.</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6.6. За каждый дисциплинарный проступок может быть применено только одно дисциплинарное взыскание.</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работников.</w:t>
      </w:r>
    </w:p>
    <w:p w:rsidR="00E25542" w:rsidRPr="00E25542" w:rsidRDefault="00E25542" w:rsidP="00E25542">
      <w:pPr>
        <w:tabs>
          <w:tab w:val="num" w:pos="1080"/>
        </w:tabs>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lastRenderedPageBreak/>
        <w:t xml:space="preserve">6.8. </w:t>
      </w:r>
      <w:r w:rsidRPr="00E25542">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E25542" w:rsidRPr="00E25542" w:rsidRDefault="00E25542" w:rsidP="00E25542">
      <w:pPr>
        <w:autoSpaceDE w:val="0"/>
        <w:autoSpaceDN w:val="0"/>
        <w:adjustRightInd w:val="0"/>
        <w:spacing w:after="0" w:line="240" w:lineRule="auto"/>
        <w:ind w:firstLine="567"/>
        <w:jc w:val="both"/>
        <w:rPr>
          <w:rFonts w:ascii="Times New Roman" w:hAnsi="Times New Roman"/>
          <w:sz w:val="28"/>
          <w:szCs w:val="28"/>
        </w:rPr>
      </w:pPr>
      <w:r w:rsidRPr="00E25542">
        <w:rPr>
          <w:rFonts w:ascii="Times New Roman" w:eastAsia="Times New Roman" w:hAnsi="Times New Roman"/>
          <w:sz w:val="28"/>
          <w:szCs w:val="28"/>
          <w:lang w:eastAsia="ru-RU"/>
        </w:rPr>
        <w:t xml:space="preserve">6.9. </w:t>
      </w:r>
      <w:r w:rsidRPr="00E25542">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25542" w:rsidRPr="00E25542" w:rsidRDefault="00E25542" w:rsidP="00E25542">
      <w:pPr>
        <w:tabs>
          <w:tab w:val="num" w:pos="1080"/>
        </w:tabs>
        <w:spacing w:after="0" w:line="240" w:lineRule="auto"/>
        <w:ind w:firstLine="567"/>
        <w:jc w:val="both"/>
        <w:rPr>
          <w:rFonts w:ascii="Times New Roman" w:eastAsia="Times New Roman" w:hAnsi="Times New Roman"/>
          <w:b/>
          <w:sz w:val="28"/>
          <w:szCs w:val="28"/>
          <w:lang w:eastAsia="ru-RU"/>
        </w:rPr>
      </w:pPr>
    </w:p>
    <w:p w:rsidR="00E25542" w:rsidRPr="00E25542" w:rsidRDefault="00E25542" w:rsidP="00E25542">
      <w:pPr>
        <w:widowControl w:val="0"/>
        <w:autoSpaceDE w:val="0"/>
        <w:autoSpaceDN w:val="0"/>
        <w:adjustRightInd w:val="0"/>
        <w:spacing w:after="0" w:line="240" w:lineRule="auto"/>
        <w:ind w:firstLine="567"/>
        <w:jc w:val="center"/>
        <w:rPr>
          <w:rFonts w:ascii="Times New Roman" w:hAnsi="Times New Roman"/>
          <w:b/>
          <w:sz w:val="28"/>
          <w:szCs w:val="28"/>
        </w:rPr>
      </w:pPr>
      <w:r w:rsidRPr="00E25542">
        <w:rPr>
          <w:rFonts w:ascii="Times New Roman" w:hAnsi="Times New Roman"/>
          <w:b/>
          <w:sz w:val="28"/>
          <w:szCs w:val="28"/>
        </w:rPr>
        <w:t>7. Сроки действия правил внутреннего трудового распорядка.</w:t>
      </w:r>
    </w:p>
    <w:p w:rsidR="00E25542" w:rsidRPr="00E25542" w:rsidRDefault="00E25542" w:rsidP="00E25542">
      <w:pPr>
        <w:tabs>
          <w:tab w:val="left" w:pos="450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7.1. Настоящие Правила принимаются общим собранием работников и утверждаются приказом заведую</w:t>
      </w:r>
      <w:r w:rsidR="00CB5C77">
        <w:rPr>
          <w:rFonts w:ascii="Times New Roman" w:hAnsi="Times New Roman"/>
          <w:bCs/>
          <w:sz w:val="28"/>
          <w:szCs w:val="28"/>
        </w:rPr>
        <w:t>щего Учреждением сроком на действие коллективного договора</w:t>
      </w:r>
      <w:proofErr w:type="gramStart"/>
      <w:r w:rsidR="00CB5C77">
        <w:rPr>
          <w:rFonts w:ascii="Times New Roman" w:hAnsi="Times New Roman"/>
          <w:bCs/>
          <w:sz w:val="28"/>
          <w:szCs w:val="28"/>
        </w:rPr>
        <w:t xml:space="preserve"> </w:t>
      </w:r>
      <w:r w:rsidRPr="00E25542">
        <w:rPr>
          <w:rFonts w:ascii="Times New Roman" w:hAnsi="Times New Roman"/>
          <w:bCs/>
          <w:sz w:val="28"/>
          <w:szCs w:val="28"/>
        </w:rPr>
        <w:t>.</w:t>
      </w:r>
      <w:proofErr w:type="gramEnd"/>
      <w:r w:rsidRPr="00E25542">
        <w:rPr>
          <w:rFonts w:ascii="Times New Roman" w:hAnsi="Times New Roman"/>
          <w:bCs/>
          <w:sz w:val="28"/>
          <w:szCs w:val="28"/>
        </w:rPr>
        <w:t xml:space="preserve"> Правила вступают в силу с момента издания приказа о принятии Правил и считаются пролонгированными на каждый последующий год, если ни одна сторона не заявит об их расторжении за месяц до истечения срока его действия. </w:t>
      </w:r>
    </w:p>
    <w:p w:rsidR="00E25542" w:rsidRPr="00E25542" w:rsidRDefault="00E25542" w:rsidP="00E25542">
      <w:pPr>
        <w:tabs>
          <w:tab w:val="left" w:pos="4500"/>
        </w:tabs>
        <w:spacing w:after="0" w:line="240" w:lineRule="auto"/>
        <w:ind w:firstLine="567"/>
        <w:jc w:val="both"/>
        <w:rPr>
          <w:rFonts w:ascii="Times New Roman" w:hAnsi="Times New Roman"/>
          <w:sz w:val="28"/>
          <w:szCs w:val="28"/>
        </w:rPr>
      </w:pPr>
      <w:r w:rsidRPr="00E25542">
        <w:rPr>
          <w:rFonts w:ascii="Times New Roman" w:hAnsi="Times New Roman"/>
          <w:sz w:val="28"/>
          <w:szCs w:val="28"/>
        </w:rPr>
        <w:t>7.2. В Правила могут быть внесены поправки. Предложения о внесении поправок в Правила вносятся любой из сторон с обоснованием причин для их внесения. Далее предложения выносятся на обсуждение общего собрания работников. После обсуждения поправки вносятся или не вносятся в Правила с обязательной записью о принятом решении в протоколе. По решению общего собрания заведующий Учреждением издает приказ о внесении поправок в Правила.</w:t>
      </w:r>
    </w:p>
    <w:p w:rsidR="00E25542" w:rsidRPr="00E25542" w:rsidRDefault="00E25542" w:rsidP="00E25542">
      <w:pPr>
        <w:tabs>
          <w:tab w:val="left" w:pos="450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7.3. Все изменения и дополнения к настоящим Правилам являются действительными, если они совершены в письменной форме и подписаны уполномоченными представителями всех сторон (заведующим Учреждением, представителем работников).</w:t>
      </w:r>
    </w:p>
    <w:p w:rsidR="00E25542" w:rsidRPr="00E25542" w:rsidRDefault="00E25542" w:rsidP="00E25542">
      <w:pPr>
        <w:tabs>
          <w:tab w:val="left" w:pos="450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7.4. Настоящие Правила могут утратить силу досрочно:</w:t>
      </w:r>
    </w:p>
    <w:p w:rsidR="00E25542" w:rsidRPr="00E25542" w:rsidRDefault="00E25542" w:rsidP="00E25542">
      <w:pPr>
        <w:tabs>
          <w:tab w:val="left" w:pos="450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по соглашению сторон;</w:t>
      </w:r>
    </w:p>
    <w:p w:rsidR="00E25542" w:rsidRPr="00E25542" w:rsidRDefault="00E25542" w:rsidP="00E25542">
      <w:pPr>
        <w:tabs>
          <w:tab w:val="left" w:pos="450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 как противоречащие законодательству и нормативно-правовой документации Учреждения и/или не отвечающего современным требованиям к условиям труда в Учреждении (образовательному процессу, охране труда и соблюдению техники безопасности и др.).</w:t>
      </w:r>
    </w:p>
    <w:p w:rsidR="00E25542" w:rsidRPr="00E25542" w:rsidRDefault="00E25542" w:rsidP="00E25542">
      <w:pPr>
        <w:tabs>
          <w:tab w:val="num" w:pos="1080"/>
        </w:tabs>
        <w:spacing w:after="0" w:line="240" w:lineRule="auto"/>
        <w:ind w:firstLine="567"/>
        <w:jc w:val="both"/>
        <w:rPr>
          <w:rFonts w:ascii="Times New Roman" w:hAnsi="Times New Roman"/>
          <w:bCs/>
          <w:sz w:val="28"/>
          <w:szCs w:val="28"/>
        </w:rPr>
      </w:pPr>
      <w:r w:rsidRPr="00E25542">
        <w:rPr>
          <w:rFonts w:ascii="Times New Roman" w:hAnsi="Times New Roman"/>
          <w:bCs/>
          <w:sz w:val="28"/>
          <w:szCs w:val="28"/>
        </w:rPr>
        <w:t>7.5. Сторона, желающая прекратить действие настоящих Правил, должна заявить об этом в письменном виде другой стороне не позднее, чем за месяц до предполагаемого выхода из действующих Правил.</w:t>
      </w:r>
    </w:p>
    <w:p w:rsidR="00E25542" w:rsidRPr="00E25542" w:rsidRDefault="00E25542" w:rsidP="00E25542">
      <w:pPr>
        <w:tabs>
          <w:tab w:val="num" w:pos="1080"/>
        </w:tabs>
        <w:spacing w:after="0" w:line="240" w:lineRule="auto"/>
        <w:ind w:firstLine="567"/>
        <w:jc w:val="both"/>
        <w:rPr>
          <w:rFonts w:ascii="Times New Roman" w:hAnsi="Times New Roman"/>
          <w:bCs/>
          <w:sz w:val="28"/>
          <w:szCs w:val="28"/>
        </w:rPr>
      </w:pPr>
    </w:p>
    <w:p w:rsidR="00E25542" w:rsidRPr="00E25542" w:rsidRDefault="00E25542" w:rsidP="00E25542">
      <w:pPr>
        <w:tabs>
          <w:tab w:val="num" w:pos="1080"/>
        </w:tabs>
        <w:spacing w:after="0" w:line="240" w:lineRule="auto"/>
        <w:ind w:firstLine="567"/>
        <w:jc w:val="center"/>
        <w:rPr>
          <w:rFonts w:ascii="Times New Roman" w:eastAsia="Times New Roman" w:hAnsi="Times New Roman"/>
          <w:b/>
          <w:sz w:val="28"/>
          <w:szCs w:val="28"/>
          <w:lang w:eastAsia="ru-RU"/>
        </w:rPr>
      </w:pPr>
      <w:r w:rsidRPr="00E25542">
        <w:rPr>
          <w:rFonts w:ascii="Times New Roman" w:eastAsia="Times New Roman" w:hAnsi="Times New Roman"/>
          <w:b/>
          <w:sz w:val="28"/>
          <w:szCs w:val="28"/>
          <w:lang w:eastAsia="ru-RU"/>
        </w:rPr>
        <w:t>8. Заключительные положения.</w:t>
      </w:r>
    </w:p>
    <w:p w:rsidR="00E25542" w:rsidRPr="00E25542" w:rsidRDefault="00E25542" w:rsidP="00E25542">
      <w:pPr>
        <w:tabs>
          <w:tab w:val="num" w:pos="1080"/>
        </w:tabs>
        <w:spacing w:after="0" w:line="240" w:lineRule="auto"/>
        <w:ind w:firstLine="567"/>
        <w:jc w:val="both"/>
        <w:rPr>
          <w:rFonts w:ascii="Times New Roman" w:eastAsia="Times New Roman" w:hAnsi="Times New Roman"/>
          <w:sz w:val="28"/>
          <w:szCs w:val="28"/>
          <w:lang w:eastAsia="ru-RU"/>
        </w:rPr>
      </w:pPr>
      <w:r w:rsidRPr="00E25542">
        <w:rPr>
          <w:rFonts w:ascii="Times New Roman" w:eastAsia="Times New Roman" w:hAnsi="Times New Roman"/>
          <w:sz w:val="28"/>
          <w:szCs w:val="28"/>
          <w:lang w:eastAsia="ru-RU"/>
        </w:rPr>
        <w:t>8.1. Текст настоящих Правил размещаются в Учреждении на видном месте.</w:t>
      </w:r>
    </w:p>
    <w:p w:rsidR="00E25542" w:rsidRPr="00E25542" w:rsidRDefault="00E25542" w:rsidP="00E25542">
      <w:pPr>
        <w:tabs>
          <w:tab w:val="num" w:pos="1080"/>
        </w:tabs>
        <w:spacing w:after="0" w:line="240" w:lineRule="auto"/>
        <w:ind w:firstLine="567"/>
        <w:jc w:val="both"/>
        <w:rPr>
          <w:rFonts w:ascii="Times New Roman" w:eastAsia="Times New Roman" w:hAnsi="Times New Roman"/>
          <w:color w:val="FF0000"/>
          <w:sz w:val="28"/>
          <w:szCs w:val="28"/>
          <w:lang w:eastAsia="ru-RU"/>
        </w:rPr>
      </w:pPr>
      <w:r w:rsidRPr="00E25542">
        <w:rPr>
          <w:rFonts w:ascii="Times New Roman" w:eastAsia="Times New Roman" w:hAnsi="Times New Roman"/>
          <w:sz w:val="28"/>
          <w:szCs w:val="28"/>
          <w:lang w:eastAsia="ru-RU"/>
        </w:rPr>
        <w:t>8.2. С вновь принятыми Правилами внутреннего трудового распорядка, внесенными в них</w:t>
      </w:r>
      <w:r w:rsidRPr="00E25542">
        <w:rPr>
          <w:rFonts w:ascii="Times New Roman" w:hAnsi="Times New Roman"/>
          <w:sz w:val="28"/>
          <w:szCs w:val="28"/>
        </w:rPr>
        <w:t xml:space="preserve"> изменениями и дополнениями работодатель знакомит работников под роспись с указанием даты ознакомления.</w:t>
      </w:r>
    </w:p>
    <w:p w:rsidR="00D61BA2" w:rsidRPr="00E25542" w:rsidRDefault="00D61BA2">
      <w:pPr>
        <w:rPr>
          <w:sz w:val="28"/>
          <w:szCs w:val="28"/>
        </w:rPr>
      </w:pPr>
    </w:p>
    <w:sectPr w:rsidR="00D61BA2" w:rsidRPr="00E25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21D405A"/>
    <w:multiLevelType w:val="hybridMultilevel"/>
    <w:tmpl w:val="E7741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7">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B485753"/>
    <w:multiLevelType w:val="hybridMultilevel"/>
    <w:tmpl w:val="C21A1926"/>
    <w:lvl w:ilvl="0" w:tplc="38F8F162">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E08EC">
      <w:start w:val="1"/>
      <w:numFmt w:val="lowerLetter"/>
      <w:lvlText w:val="%2"/>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8E90A">
      <w:start w:val="1"/>
      <w:numFmt w:val="lowerRoman"/>
      <w:lvlText w:val="%3"/>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AA312">
      <w:start w:val="1"/>
      <w:numFmt w:val="decimal"/>
      <w:lvlText w:val="%4"/>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B0A6">
      <w:start w:val="1"/>
      <w:numFmt w:val="lowerLetter"/>
      <w:lvlText w:val="%5"/>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2D08C">
      <w:start w:val="1"/>
      <w:numFmt w:val="lowerRoman"/>
      <w:lvlText w:val="%6"/>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2873C2">
      <w:start w:val="1"/>
      <w:numFmt w:val="decimal"/>
      <w:lvlText w:val="%7"/>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2A7E82">
      <w:start w:val="1"/>
      <w:numFmt w:val="lowerLetter"/>
      <w:lvlText w:val="%8"/>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123620">
      <w:start w:val="1"/>
      <w:numFmt w:val="lowerRoman"/>
      <w:lvlText w:val="%9"/>
      <w:lvlJc w:val="left"/>
      <w:pPr>
        <w:ind w:left="7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4">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6">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4"/>
  </w:num>
  <w:num w:numId="4">
    <w:abstractNumId w:val="1"/>
  </w:num>
  <w:num w:numId="5">
    <w:abstractNumId w:val="8"/>
  </w:num>
  <w:num w:numId="6">
    <w:abstractNumId w:val="11"/>
  </w:num>
  <w:num w:numId="7">
    <w:abstractNumId w:val="17"/>
  </w:num>
  <w:num w:numId="8">
    <w:abstractNumId w:val="12"/>
  </w:num>
  <w:num w:numId="9">
    <w:abstractNumId w:val="10"/>
  </w:num>
  <w:num w:numId="10">
    <w:abstractNumId w:val="14"/>
  </w:num>
  <w:num w:numId="11">
    <w:abstractNumId w:val="13"/>
  </w:num>
  <w:num w:numId="12">
    <w:abstractNumId w:val="16"/>
  </w:num>
  <w:num w:numId="13">
    <w:abstractNumId w:val="5"/>
  </w:num>
  <w:num w:numId="14">
    <w:abstractNumId w:val="15"/>
  </w:num>
  <w:num w:numId="15">
    <w:abstractNumId w:val="6"/>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C4"/>
    <w:rsid w:val="000726DC"/>
    <w:rsid w:val="00163DB8"/>
    <w:rsid w:val="00174F37"/>
    <w:rsid w:val="001954D0"/>
    <w:rsid w:val="001A4DA9"/>
    <w:rsid w:val="00240347"/>
    <w:rsid w:val="002F1E23"/>
    <w:rsid w:val="003079FD"/>
    <w:rsid w:val="00373FC4"/>
    <w:rsid w:val="003B2022"/>
    <w:rsid w:val="004C15D4"/>
    <w:rsid w:val="005569ED"/>
    <w:rsid w:val="0057650C"/>
    <w:rsid w:val="00653FD6"/>
    <w:rsid w:val="006B084C"/>
    <w:rsid w:val="006D69A3"/>
    <w:rsid w:val="006D7B61"/>
    <w:rsid w:val="006E4D5C"/>
    <w:rsid w:val="00701628"/>
    <w:rsid w:val="00742F26"/>
    <w:rsid w:val="007D43CD"/>
    <w:rsid w:val="007E2254"/>
    <w:rsid w:val="0084692A"/>
    <w:rsid w:val="00940CB8"/>
    <w:rsid w:val="00971B8F"/>
    <w:rsid w:val="009C3881"/>
    <w:rsid w:val="00BB2281"/>
    <w:rsid w:val="00BB5ED1"/>
    <w:rsid w:val="00BE2429"/>
    <w:rsid w:val="00C06045"/>
    <w:rsid w:val="00C11360"/>
    <w:rsid w:val="00C93020"/>
    <w:rsid w:val="00CB5C77"/>
    <w:rsid w:val="00CC20E9"/>
    <w:rsid w:val="00CC6981"/>
    <w:rsid w:val="00D61BA2"/>
    <w:rsid w:val="00DC556D"/>
    <w:rsid w:val="00E25542"/>
    <w:rsid w:val="00EA36DB"/>
    <w:rsid w:val="00EC4692"/>
    <w:rsid w:val="00F11157"/>
    <w:rsid w:val="00FE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42"/>
    <w:pPr>
      <w:spacing w:after="200" w:line="276" w:lineRule="auto"/>
    </w:pPr>
    <w:rPr>
      <w:rFonts w:ascii="Calibri" w:eastAsia="Calibri" w:hAnsi="Calibri" w:cs="Times New Roman"/>
    </w:rPr>
  </w:style>
  <w:style w:type="paragraph" w:styleId="1">
    <w:name w:val="heading 1"/>
    <w:basedOn w:val="a"/>
    <w:next w:val="a"/>
    <w:link w:val="10"/>
    <w:uiPriority w:val="99"/>
    <w:qFormat/>
    <w:rsid w:val="00E25542"/>
    <w:pPr>
      <w:autoSpaceDE w:val="0"/>
      <w:autoSpaceDN w:val="0"/>
      <w:adjustRightInd w:val="0"/>
      <w:spacing w:before="108" w:after="108" w:line="240" w:lineRule="auto"/>
      <w:jc w:val="center"/>
      <w:outlineLvl w:val="0"/>
    </w:pPr>
    <w:rPr>
      <w:rFonts w:ascii="Arial" w:hAnsi="Arial"/>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5542"/>
    <w:rPr>
      <w:rFonts w:ascii="Arial" w:eastAsia="Calibri" w:hAnsi="Arial" w:cs="Times New Roman"/>
      <w:b/>
      <w:bCs/>
      <w:color w:val="000080"/>
      <w:sz w:val="20"/>
      <w:szCs w:val="20"/>
      <w:lang w:val="x-none" w:eastAsia="x-none"/>
    </w:rPr>
  </w:style>
  <w:style w:type="paragraph" w:styleId="a3">
    <w:name w:val="Normal (Web)"/>
    <w:basedOn w:val="a"/>
    <w:unhideWhenUsed/>
    <w:rsid w:val="00E25542"/>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E25542"/>
    <w:pPr>
      <w:spacing w:before="240" w:after="240" w:line="240" w:lineRule="auto"/>
    </w:pPr>
    <w:rPr>
      <w:rFonts w:ascii="Times New Roman" w:eastAsia="Times New Roman" w:hAnsi="Times New Roman"/>
      <w:sz w:val="24"/>
      <w:szCs w:val="24"/>
      <w:lang w:val="x-none" w:eastAsia="ru-RU"/>
    </w:rPr>
  </w:style>
  <w:style w:type="character" w:customStyle="1" w:styleId="a5">
    <w:name w:val="Основной текст с отступом Знак"/>
    <w:basedOn w:val="a0"/>
    <w:link w:val="a4"/>
    <w:uiPriority w:val="99"/>
    <w:semiHidden/>
    <w:rsid w:val="00E25542"/>
    <w:rPr>
      <w:rFonts w:ascii="Times New Roman" w:eastAsia="Times New Roman" w:hAnsi="Times New Roman" w:cs="Times New Roman"/>
      <w:sz w:val="24"/>
      <w:szCs w:val="24"/>
      <w:lang w:val="x-none" w:eastAsia="ru-RU"/>
    </w:rPr>
  </w:style>
  <w:style w:type="paragraph" w:styleId="a6">
    <w:name w:val="List Paragraph"/>
    <w:basedOn w:val="a"/>
    <w:uiPriority w:val="34"/>
    <w:qFormat/>
    <w:rsid w:val="00E25542"/>
    <w:pPr>
      <w:ind w:left="720"/>
      <w:contextualSpacing/>
    </w:pPr>
  </w:style>
  <w:style w:type="paragraph" w:styleId="HTML">
    <w:name w:val="HTML Preformatted"/>
    <w:basedOn w:val="a"/>
    <w:link w:val="HTML0"/>
    <w:rsid w:val="00E25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val="x-none" w:eastAsia="ar-SA"/>
    </w:rPr>
  </w:style>
  <w:style w:type="character" w:customStyle="1" w:styleId="HTML0">
    <w:name w:val="Стандартный HTML Знак"/>
    <w:basedOn w:val="a0"/>
    <w:link w:val="HTML"/>
    <w:rsid w:val="00E25542"/>
    <w:rPr>
      <w:rFonts w:ascii="Arial Unicode MS" w:eastAsia="Arial Unicode MS" w:hAnsi="Arial Unicode MS" w:cs="Times New Roman"/>
      <w:kern w:val="1"/>
      <w:sz w:val="20"/>
      <w:szCs w:val="20"/>
      <w:lang w:val="x-none" w:eastAsia="ar-SA"/>
    </w:rPr>
  </w:style>
  <w:style w:type="paragraph" w:styleId="a7">
    <w:name w:val="header"/>
    <w:basedOn w:val="a"/>
    <w:link w:val="a8"/>
    <w:uiPriority w:val="99"/>
    <w:unhideWhenUsed/>
    <w:rsid w:val="00E25542"/>
    <w:pPr>
      <w:tabs>
        <w:tab w:val="center" w:pos="4677"/>
        <w:tab w:val="right" w:pos="9355"/>
      </w:tabs>
    </w:pPr>
    <w:rPr>
      <w:lang w:val="x-none"/>
    </w:rPr>
  </w:style>
  <w:style w:type="character" w:customStyle="1" w:styleId="a8">
    <w:name w:val="Верхний колонтитул Знак"/>
    <w:basedOn w:val="a0"/>
    <w:link w:val="a7"/>
    <w:uiPriority w:val="99"/>
    <w:rsid w:val="00E25542"/>
    <w:rPr>
      <w:rFonts w:ascii="Calibri" w:eastAsia="Calibri" w:hAnsi="Calibri" w:cs="Times New Roman"/>
      <w:lang w:val="x-none"/>
    </w:rPr>
  </w:style>
  <w:style w:type="paragraph" w:styleId="a9">
    <w:name w:val="footer"/>
    <w:basedOn w:val="a"/>
    <w:link w:val="aa"/>
    <w:uiPriority w:val="99"/>
    <w:unhideWhenUsed/>
    <w:rsid w:val="00E25542"/>
    <w:pPr>
      <w:tabs>
        <w:tab w:val="center" w:pos="4677"/>
        <w:tab w:val="right" w:pos="9355"/>
      </w:tabs>
    </w:pPr>
    <w:rPr>
      <w:lang w:val="x-none"/>
    </w:rPr>
  </w:style>
  <w:style w:type="character" w:customStyle="1" w:styleId="aa">
    <w:name w:val="Нижний колонтитул Знак"/>
    <w:basedOn w:val="a0"/>
    <w:link w:val="a9"/>
    <w:uiPriority w:val="99"/>
    <w:rsid w:val="00E25542"/>
    <w:rPr>
      <w:rFonts w:ascii="Calibri" w:eastAsia="Calibri" w:hAnsi="Calibri" w:cs="Times New Roman"/>
      <w:lang w:val="x-none"/>
    </w:rPr>
  </w:style>
  <w:style w:type="paragraph" w:styleId="ab">
    <w:name w:val="footnote text"/>
    <w:basedOn w:val="a"/>
    <w:link w:val="ac"/>
    <w:uiPriority w:val="99"/>
    <w:unhideWhenUsed/>
    <w:rsid w:val="00E25542"/>
    <w:rPr>
      <w:sz w:val="20"/>
      <w:szCs w:val="20"/>
      <w:lang w:val="x-none"/>
    </w:rPr>
  </w:style>
  <w:style w:type="character" w:customStyle="1" w:styleId="ac">
    <w:name w:val="Текст сноски Знак"/>
    <w:basedOn w:val="a0"/>
    <w:link w:val="ab"/>
    <w:uiPriority w:val="99"/>
    <w:rsid w:val="00E25542"/>
    <w:rPr>
      <w:rFonts w:ascii="Calibri" w:eastAsia="Calibri" w:hAnsi="Calibri" w:cs="Times New Roman"/>
      <w:sz w:val="20"/>
      <w:szCs w:val="20"/>
      <w:lang w:val="x-none"/>
    </w:rPr>
  </w:style>
  <w:style w:type="character" w:styleId="ad">
    <w:name w:val="footnote reference"/>
    <w:uiPriority w:val="99"/>
    <w:semiHidden/>
    <w:unhideWhenUsed/>
    <w:rsid w:val="00E25542"/>
    <w:rPr>
      <w:vertAlign w:val="superscript"/>
    </w:rPr>
  </w:style>
  <w:style w:type="paragraph" w:customStyle="1" w:styleId="ConsPlusNonformat">
    <w:name w:val="ConsPlusNonformat"/>
    <w:uiPriority w:val="99"/>
    <w:rsid w:val="00E25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554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E255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E25542"/>
    <w:rPr>
      <w:sz w:val="20"/>
      <w:szCs w:val="20"/>
      <w:lang w:val="x-none"/>
    </w:rPr>
  </w:style>
  <w:style w:type="character" w:customStyle="1" w:styleId="af0">
    <w:name w:val="Текст концевой сноски Знак"/>
    <w:basedOn w:val="a0"/>
    <w:link w:val="af"/>
    <w:semiHidden/>
    <w:rsid w:val="00E25542"/>
    <w:rPr>
      <w:rFonts w:ascii="Calibri" w:eastAsia="Calibri" w:hAnsi="Calibri" w:cs="Times New Roman"/>
      <w:sz w:val="20"/>
      <w:szCs w:val="20"/>
      <w:lang w:val="x-none"/>
    </w:rPr>
  </w:style>
  <w:style w:type="character" w:styleId="af1">
    <w:name w:val="endnote reference"/>
    <w:uiPriority w:val="99"/>
    <w:semiHidden/>
    <w:unhideWhenUsed/>
    <w:rsid w:val="00E25542"/>
    <w:rPr>
      <w:vertAlign w:val="superscript"/>
    </w:rPr>
  </w:style>
  <w:style w:type="paragraph" w:customStyle="1" w:styleId="ConsNormal">
    <w:name w:val="ConsNormal"/>
    <w:rsid w:val="00E2554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E25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E25542"/>
    <w:pPr>
      <w:spacing w:after="0" w:line="240" w:lineRule="auto"/>
    </w:pPr>
    <w:rPr>
      <w:rFonts w:ascii="Courier New" w:eastAsia="Times New Roman" w:hAnsi="Courier New"/>
      <w:sz w:val="20"/>
      <w:szCs w:val="20"/>
      <w:lang w:val="x-none" w:eastAsia="x-none"/>
    </w:rPr>
  </w:style>
  <w:style w:type="character" w:customStyle="1" w:styleId="af3">
    <w:name w:val="Текст Знак"/>
    <w:basedOn w:val="a0"/>
    <w:link w:val="af2"/>
    <w:semiHidden/>
    <w:rsid w:val="00E25542"/>
    <w:rPr>
      <w:rFonts w:ascii="Courier New" w:eastAsia="Times New Roman" w:hAnsi="Courier New" w:cs="Times New Roman"/>
      <w:sz w:val="20"/>
      <w:szCs w:val="20"/>
      <w:lang w:val="x-none" w:eastAsia="x-none"/>
    </w:rPr>
  </w:style>
  <w:style w:type="paragraph" w:customStyle="1" w:styleId="31">
    <w:name w:val="Основной текст с отступом 31"/>
    <w:basedOn w:val="a"/>
    <w:rsid w:val="00E25542"/>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rsid w:val="00E25542"/>
    <w:rPr>
      <w:color w:val="0000FF"/>
      <w:u w:val="single"/>
    </w:rPr>
  </w:style>
  <w:style w:type="character" w:styleId="af5">
    <w:name w:val="Emphasis"/>
    <w:qFormat/>
    <w:rsid w:val="00E25542"/>
    <w:rPr>
      <w:i/>
      <w:iCs/>
    </w:rPr>
  </w:style>
  <w:style w:type="paragraph" w:styleId="af6">
    <w:name w:val="No Spacing"/>
    <w:qFormat/>
    <w:rsid w:val="00E25542"/>
    <w:pPr>
      <w:spacing w:after="0" w:line="240" w:lineRule="auto"/>
    </w:pPr>
    <w:rPr>
      <w:rFonts w:ascii="Calibri" w:eastAsia="Calibri" w:hAnsi="Calibri" w:cs="Times New Roman"/>
    </w:rPr>
  </w:style>
  <w:style w:type="paragraph" w:styleId="af7">
    <w:name w:val="Balloon Text"/>
    <w:basedOn w:val="a"/>
    <w:link w:val="af8"/>
    <w:uiPriority w:val="99"/>
    <w:semiHidden/>
    <w:unhideWhenUsed/>
    <w:rsid w:val="00FE4B9A"/>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E4B9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42"/>
    <w:pPr>
      <w:spacing w:after="200" w:line="276" w:lineRule="auto"/>
    </w:pPr>
    <w:rPr>
      <w:rFonts w:ascii="Calibri" w:eastAsia="Calibri" w:hAnsi="Calibri" w:cs="Times New Roman"/>
    </w:rPr>
  </w:style>
  <w:style w:type="paragraph" w:styleId="1">
    <w:name w:val="heading 1"/>
    <w:basedOn w:val="a"/>
    <w:next w:val="a"/>
    <w:link w:val="10"/>
    <w:uiPriority w:val="99"/>
    <w:qFormat/>
    <w:rsid w:val="00E25542"/>
    <w:pPr>
      <w:autoSpaceDE w:val="0"/>
      <w:autoSpaceDN w:val="0"/>
      <w:adjustRightInd w:val="0"/>
      <w:spacing w:before="108" w:after="108" w:line="240" w:lineRule="auto"/>
      <w:jc w:val="center"/>
      <w:outlineLvl w:val="0"/>
    </w:pPr>
    <w:rPr>
      <w:rFonts w:ascii="Arial" w:hAnsi="Arial"/>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5542"/>
    <w:rPr>
      <w:rFonts w:ascii="Arial" w:eastAsia="Calibri" w:hAnsi="Arial" w:cs="Times New Roman"/>
      <w:b/>
      <w:bCs/>
      <w:color w:val="000080"/>
      <w:sz w:val="20"/>
      <w:szCs w:val="20"/>
      <w:lang w:val="x-none" w:eastAsia="x-none"/>
    </w:rPr>
  </w:style>
  <w:style w:type="paragraph" w:styleId="a3">
    <w:name w:val="Normal (Web)"/>
    <w:basedOn w:val="a"/>
    <w:unhideWhenUsed/>
    <w:rsid w:val="00E25542"/>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E25542"/>
    <w:pPr>
      <w:spacing w:before="240" w:after="240" w:line="240" w:lineRule="auto"/>
    </w:pPr>
    <w:rPr>
      <w:rFonts w:ascii="Times New Roman" w:eastAsia="Times New Roman" w:hAnsi="Times New Roman"/>
      <w:sz w:val="24"/>
      <w:szCs w:val="24"/>
      <w:lang w:val="x-none" w:eastAsia="ru-RU"/>
    </w:rPr>
  </w:style>
  <w:style w:type="character" w:customStyle="1" w:styleId="a5">
    <w:name w:val="Основной текст с отступом Знак"/>
    <w:basedOn w:val="a0"/>
    <w:link w:val="a4"/>
    <w:uiPriority w:val="99"/>
    <w:semiHidden/>
    <w:rsid w:val="00E25542"/>
    <w:rPr>
      <w:rFonts w:ascii="Times New Roman" w:eastAsia="Times New Roman" w:hAnsi="Times New Roman" w:cs="Times New Roman"/>
      <w:sz w:val="24"/>
      <w:szCs w:val="24"/>
      <w:lang w:val="x-none" w:eastAsia="ru-RU"/>
    </w:rPr>
  </w:style>
  <w:style w:type="paragraph" w:styleId="a6">
    <w:name w:val="List Paragraph"/>
    <w:basedOn w:val="a"/>
    <w:uiPriority w:val="34"/>
    <w:qFormat/>
    <w:rsid w:val="00E25542"/>
    <w:pPr>
      <w:ind w:left="720"/>
      <w:contextualSpacing/>
    </w:pPr>
  </w:style>
  <w:style w:type="paragraph" w:styleId="HTML">
    <w:name w:val="HTML Preformatted"/>
    <w:basedOn w:val="a"/>
    <w:link w:val="HTML0"/>
    <w:rsid w:val="00E25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val="x-none" w:eastAsia="ar-SA"/>
    </w:rPr>
  </w:style>
  <w:style w:type="character" w:customStyle="1" w:styleId="HTML0">
    <w:name w:val="Стандартный HTML Знак"/>
    <w:basedOn w:val="a0"/>
    <w:link w:val="HTML"/>
    <w:rsid w:val="00E25542"/>
    <w:rPr>
      <w:rFonts w:ascii="Arial Unicode MS" w:eastAsia="Arial Unicode MS" w:hAnsi="Arial Unicode MS" w:cs="Times New Roman"/>
      <w:kern w:val="1"/>
      <w:sz w:val="20"/>
      <w:szCs w:val="20"/>
      <w:lang w:val="x-none" w:eastAsia="ar-SA"/>
    </w:rPr>
  </w:style>
  <w:style w:type="paragraph" w:styleId="a7">
    <w:name w:val="header"/>
    <w:basedOn w:val="a"/>
    <w:link w:val="a8"/>
    <w:uiPriority w:val="99"/>
    <w:unhideWhenUsed/>
    <w:rsid w:val="00E25542"/>
    <w:pPr>
      <w:tabs>
        <w:tab w:val="center" w:pos="4677"/>
        <w:tab w:val="right" w:pos="9355"/>
      </w:tabs>
    </w:pPr>
    <w:rPr>
      <w:lang w:val="x-none"/>
    </w:rPr>
  </w:style>
  <w:style w:type="character" w:customStyle="1" w:styleId="a8">
    <w:name w:val="Верхний колонтитул Знак"/>
    <w:basedOn w:val="a0"/>
    <w:link w:val="a7"/>
    <w:uiPriority w:val="99"/>
    <w:rsid w:val="00E25542"/>
    <w:rPr>
      <w:rFonts w:ascii="Calibri" w:eastAsia="Calibri" w:hAnsi="Calibri" w:cs="Times New Roman"/>
      <w:lang w:val="x-none"/>
    </w:rPr>
  </w:style>
  <w:style w:type="paragraph" w:styleId="a9">
    <w:name w:val="footer"/>
    <w:basedOn w:val="a"/>
    <w:link w:val="aa"/>
    <w:uiPriority w:val="99"/>
    <w:unhideWhenUsed/>
    <w:rsid w:val="00E25542"/>
    <w:pPr>
      <w:tabs>
        <w:tab w:val="center" w:pos="4677"/>
        <w:tab w:val="right" w:pos="9355"/>
      </w:tabs>
    </w:pPr>
    <w:rPr>
      <w:lang w:val="x-none"/>
    </w:rPr>
  </w:style>
  <w:style w:type="character" w:customStyle="1" w:styleId="aa">
    <w:name w:val="Нижний колонтитул Знак"/>
    <w:basedOn w:val="a0"/>
    <w:link w:val="a9"/>
    <w:uiPriority w:val="99"/>
    <w:rsid w:val="00E25542"/>
    <w:rPr>
      <w:rFonts w:ascii="Calibri" w:eastAsia="Calibri" w:hAnsi="Calibri" w:cs="Times New Roman"/>
      <w:lang w:val="x-none"/>
    </w:rPr>
  </w:style>
  <w:style w:type="paragraph" w:styleId="ab">
    <w:name w:val="footnote text"/>
    <w:basedOn w:val="a"/>
    <w:link w:val="ac"/>
    <w:uiPriority w:val="99"/>
    <w:unhideWhenUsed/>
    <w:rsid w:val="00E25542"/>
    <w:rPr>
      <w:sz w:val="20"/>
      <w:szCs w:val="20"/>
      <w:lang w:val="x-none"/>
    </w:rPr>
  </w:style>
  <w:style w:type="character" w:customStyle="1" w:styleId="ac">
    <w:name w:val="Текст сноски Знак"/>
    <w:basedOn w:val="a0"/>
    <w:link w:val="ab"/>
    <w:uiPriority w:val="99"/>
    <w:rsid w:val="00E25542"/>
    <w:rPr>
      <w:rFonts w:ascii="Calibri" w:eastAsia="Calibri" w:hAnsi="Calibri" w:cs="Times New Roman"/>
      <w:sz w:val="20"/>
      <w:szCs w:val="20"/>
      <w:lang w:val="x-none"/>
    </w:rPr>
  </w:style>
  <w:style w:type="character" w:styleId="ad">
    <w:name w:val="footnote reference"/>
    <w:uiPriority w:val="99"/>
    <w:semiHidden/>
    <w:unhideWhenUsed/>
    <w:rsid w:val="00E25542"/>
    <w:rPr>
      <w:vertAlign w:val="superscript"/>
    </w:rPr>
  </w:style>
  <w:style w:type="paragraph" w:customStyle="1" w:styleId="ConsPlusNonformat">
    <w:name w:val="ConsPlusNonformat"/>
    <w:uiPriority w:val="99"/>
    <w:rsid w:val="00E25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554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E255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E25542"/>
    <w:rPr>
      <w:sz w:val="20"/>
      <w:szCs w:val="20"/>
      <w:lang w:val="x-none"/>
    </w:rPr>
  </w:style>
  <w:style w:type="character" w:customStyle="1" w:styleId="af0">
    <w:name w:val="Текст концевой сноски Знак"/>
    <w:basedOn w:val="a0"/>
    <w:link w:val="af"/>
    <w:semiHidden/>
    <w:rsid w:val="00E25542"/>
    <w:rPr>
      <w:rFonts w:ascii="Calibri" w:eastAsia="Calibri" w:hAnsi="Calibri" w:cs="Times New Roman"/>
      <w:sz w:val="20"/>
      <w:szCs w:val="20"/>
      <w:lang w:val="x-none"/>
    </w:rPr>
  </w:style>
  <w:style w:type="character" w:styleId="af1">
    <w:name w:val="endnote reference"/>
    <w:uiPriority w:val="99"/>
    <w:semiHidden/>
    <w:unhideWhenUsed/>
    <w:rsid w:val="00E25542"/>
    <w:rPr>
      <w:vertAlign w:val="superscript"/>
    </w:rPr>
  </w:style>
  <w:style w:type="paragraph" w:customStyle="1" w:styleId="ConsNormal">
    <w:name w:val="ConsNormal"/>
    <w:rsid w:val="00E2554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E25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E25542"/>
    <w:pPr>
      <w:spacing w:after="0" w:line="240" w:lineRule="auto"/>
    </w:pPr>
    <w:rPr>
      <w:rFonts w:ascii="Courier New" w:eastAsia="Times New Roman" w:hAnsi="Courier New"/>
      <w:sz w:val="20"/>
      <w:szCs w:val="20"/>
      <w:lang w:val="x-none" w:eastAsia="x-none"/>
    </w:rPr>
  </w:style>
  <w:style w:type="character" w:customStyle="1" w:styleId="af3">
    <w:name w:val="Текст Знак"/>
    <w:basedOn w:val="a0"/>
    <w:link w:val="af2"/>
    <w:semiHidden/>
    <w:rsid w:val="00E25542"/>
    <w:rPr>
      <w:rFonts w:ascii="Courier New" w:eastAsia="Times New Roman" w:hAnsi="Courier New" w:cs="Times New Roman"/>
      <w:sz w:val="20"/>
      <w:szCs w:val="20"/>
      <w:lang w:val="x-none" w:eastAsia="x-none"/>
    </w:rPr>
  </w:style>
  <w:style w:type="paragraph" w:customStyle="1" w:styleId="31">
    <w:name w:val="Основной текст с отступом 31"/>
    <w:basedOn w:val="a"/>
    <w:rsid w:val="00E25542"/>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rsid w:val="00E25542"/>
    <w:rPr>
      <w:color w:val="0000FF"/>
      <w:u w:val="single"/>
    </w:rPr>
  </w:style>
  <w:style w:type="character" w:styleId="af5">
    <w:name w:val="Emphasis"/>
    <w:qFormat/>
    <w:rsid w:val="00E25542"/>
    <w:rPr>
      <w:i/>
      <w:iCs/>
    </w:rPr>
  </w:style>
  <w:style w:type="paragraph" w:styleId="af6">
    <w:name w:val="No Spacing"/>
    <w:qFormat/>
    <w:rsid w:val="00E25542"/>
    <w:pPr>
      <w:spacing w:after="0" w:line="240" w:lineRule="auto"/>
    </w:pPr>
    <w:rPr>
      <w:rFonts w:ascii="Calibri" w:eastAsia="Calibri" w:hAnsi="Calibri" w:cs="Times New Roman"/>
    </w:rPr>
  </w:style>
  <w:style w:type="paragraph" w:styleId="af7">
    <w:name w:val="Balloon Text"/>
    <w:basedOn w:val="a"/>
    <w:link w:val="af8"/>
    <w:uiPriority w:val="99"/>
    <w:semiHidden/>
    <w:unhideWhenUsed/>
    <w:rsid w:val="00FE4B9A"/>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E4B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003">
      <w:bodyDiv w:val="1"/>
      <w:marLeft w:val="0"/>
      <w:marRight w:val="0"/>
      <w:marTop w:val="0"/>
      <w:marBottom w:val="0"/>
      <w:divBdr>
        <w:top w:val="none" w:sz="0" w:space="0" w:color="auto"/>
        <w:left w:val="none" w:sz="0" w:space="0" w:color="auto"/>
        <w:bottom w:val="none" w:sz="0" w:space="0" w:color="auto"/>
        <w:right w:val="none" w:sz="0" w:space="0" w:color="auto"/>
      </w:divBdr>
    </w:div>
    <w:div w:id="893812423">
      <w:bodyDiv w:val="1"/>
      <w:marLeft w:val="0"/>
      <w:marRight w:val="0"/>
      <w:marTop w:val="0"/>
      <w:marBottom w:val="0"/>
      <w:divBdr>
        <w:top w:val="none" w:sz="0" w:space="0" w:color="auto"/>
        <w:left w:val="none" w:sz="0" w:space="0" w:color="auto"/>
        <w:bottom w:val="none" w:sz="0" w:space="0" w:color="auto"/>
        <w:right w:val="none" w:sz="0" w:space="0" w:color="auto"/>
      </w:divBdr>
      <w:divsChild>
        <w:div w:id="2001617419">
          <w:marLeft w:val="0"/>
          <w:marRight w:val="0"/>
          <w:marTop w:val="0"/>
          <w:marBottom w:val="0"/>
          <w:divBdr>
            <w:top w:val="none" w:sz="0" w:space="0" w:color="auto"/>
            <w:left w:val="none" w:sz="0" w:space="0" w:color="auto"/>
            <w:bottom w:val="none" w:sz="0" w:space="0" w:color="auto"/>
            <w:right w:val="none" w:sz="0" w:space="0" w:color="auto"/>
          </w:divBdr>
        </w:div>
      </w:divsChild>
    </w:div>
    <w:div w:id="1654872691">
      <w:bodyDiv w:val="1"/>
      <w:marLeft w:val="0"/>
      <w:marRight w:val="0"/>
      <w:marTop w:val="0"/>
      <w:marBottom w:val="0"/>
      <w:divBdr>
        <w:top w:val="none" w:sz="0" w:space="0" w:color="auto"/>
        <w:left w:val="none" w:sz="0" w:space="0" w:color="auto"/>
        <w:bottom w:val="none" w:sz="0" w:space="0" w:color="auto"/>
        <w:right w:val="none" w:sz="0" w:space="0" w:color="auto"/>
      </w:divBdr>
    </w:div>
    <w:div w:id="1981879330">
      <w:bodyDiv w:val="1"/>
      <w:marLeft w:val="0"/>
      <w:marRight w:val="0"/>
      <w:marTop w:val="0"/>
      <w:marBottom w:val="0"/>
      <w:divBdr>
        <w:top w:val="none" w:sz="0" w:space="0" w:color="auto"/>
        <w:left w:val="none" w:sz="0" w:space="0" w:color="auto"/>
        <w:bottom w:val="none" w:sz="0" w:space="0" w:color="auto"/>
        <w:right w:val="none" w:sz="0" w:space="0" w:color="auto"/>
      </w:divBdr>
      <w:divsChild>
        <w:div w:id="74281386">
          <w:marLeft w:val="0"/>
          <w:marRight w:val="0"/>
          <w:marTop w:val="0"/>
          <w:marBottom w:val="0"/>
          <w:divBdr>
            <w:top w:val="none" w:sz="0" w:space="0" w:color="auto"/>
            <w:left w:val="none" w:sz="0" w:space="0" w:color="auto"/>
            <w:bottom w:val="none" w:sz="0" w:space="0" w:color="auto"/>
            <w:right w:val="none" w:sz="0" w:space="0" w:color="auto"/>
          </w:divBdr>
        </w:div>
        <w:div w:id="676884940">
          <w:marLeft w:val="0"/>
          <w:marRight w:val="0"/>
          <w:marTop w:val="0"/>
          <w:marBottom w:val="0"/>
          <w:divBdr>
            <w:top w:val="none" w:sz="0" w:space="0" w:color="auto"/>
            <w:left w:val="none" w:sz="0" w:space="0" w:color="auto"/>
            <w:bottom w:val="none" w:sz="0" w:space="0" w:color="auto"/>
            <w:right w:val="none" w:sz="0" w:space="0" w:color="auto"/>
          </w:divBdr>
        </w:div>
        <w:div w:id="1467119784">
          <w:marLeft w:val="0"/>
          <w:marRight w:val="0"/>
          <w:marTop w:val="0"/>
          <w:marBottom w:val="0"/>
          <w:divBdr>
            <w:top w:val="none" w:sz="0" w:space="0" w:color="auto"/>
            <w:left w:val="none" w:sz="0" w:space="0" w:color="auto"/>
            <w:bottom w:val="none" w:sz="0" w:space="0" w:color="auto"/>
            <w:right w:val="none" w:sz="0" w:space="0" w:color="auto"/>
          </w:divBdr>
        </w:div>
        <w:div w:id="1881164418">
          <w:marLeft w:val="0"/>
          <w:marRight w:val="0"/>
          <w:marTop w:val="0"/>
          <w:marBottom w:val="0"/>
          <w:divBdr>
            <w:top w:val="none" w:sz="0" w:space="0" w:color="auto"/>
            <w:left w:val="none" w:sz="0" w:space="0" w:color="auto"/>
            <w:bottom w:val="none" w:sz="0" w:space="0" w:color="auto"/>
            <w:right w:val="none" w:sz="0" w:space="0" w:color="auto"/>
          </w:divBdr>
        </w:div>
        <w:div w:id="1852917263">
          <w:marLeft w:val="0"/>
          <w:marRight w:val="0"/>
          <w:marTop w:val="0"/>
          <w:marBottom w:val="0"/>
          <w:divBdr>
            <w:top w:val="none" w:sz="0" w:space="0" w:color="auto"/>
            <w:left w:val="none" w:sz="0" w:space="0" w:color="auto"/>
            <w:bottom w:val="none" w:sz="0" w:space="0" w:color="auto"/>
            <w:right w:val="none" w:sz="0" w:space="0" w:color="auto"/>
          </w:divBdr>
        </w:div>
        <w:div w:id="1230264118">
          <w:marLeft w:val="0"/>
          <w:marRight w:val="0"/>
          <w:marTop w:val="0"/>
          <w:marBottom w:val="0"/>
          <w:divBdr>
            <w:top w:val="none" w:sz="0" w:space="0" w:color="auto"/>
            <w:left w:val="none" w:sz="0" w:space="0" w:color="auto"/>
            <w:bottom w:val="none" w:sz="0" w:space="0" w:color="auto"/>
            <w:right w:val="none" w:sz="0" w:space="0" w:color="auto"/>
          </w:divBdr>
        </w:div>
        <w:div w:id="1453085771">
          <w:marLeft w:val="0"/>
          <w:marRight w:val="0"/>
          <w:marTop w:val="0"/>
          <w:marBottom w:val="0"/>
          <w:divBdr>
            <w:top w:val="none" w:sz="0" w:space="0" w:color="auto"/>
            <w:left w:val="none" w:sz="0" w:space="0" w:color="auto"/>
            <w:bottom w:val="none" w:sz="0" w:space="0" w:color="auto"/>
            <w:right w:val="none" w:sz="0" w:space="0" w:color="auto"/>
          </w:divBdr>
        </w:div>
        <w:div w:id="178279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2FCF96D88D7B11970F0DE49588CCCB1686912209CE51E5D8480CA102A399A9500ADE4DFB51FB82B8E700D1896C42D08F716FDA0B69BB0E2Z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6652FC862BC7570A35160EB02D87D7CE1890CB6BCB60E93C172274ECD9FBBE470E1E9377644A8199BE184ECDC5641EDCF489C27A4AXDC7P" TargetMode="External"/><Relationship Id="rId5" Type="http://schemas.openxmlformats.org/officeDocument/2006/relationships/settings" Target="settings.xml"/><Relationship Id="rId10" Type="http://schemas.openxmlformats.org/officeDocument/2006/relationships/hyperlink" Target="consultantplus://offline/ref=086652FC862BC7570A35160EB02D87D7CE1890CB6BCB60E93C172274ECD9FBBE470E1E9377644A8199BE184ECDC5641EDCF489C27A4AXDC7P" TargetMode="External"/><Relationship Id="rId4" Type="http://schemas.microsoft.com/office/2007/relationships/stylesWithEffects" Target="stylesWithEffects.xml"/><Relationship Id="rId9" Type="http://schemas.openxmlformats.org/officeDocument/2006/relationships/hyperlink" Target="consultantplus://offline/ref=3DD2FCF96D88D7B11970F0DE49588CCCB1686912209CE51E5D8480CA102A399A9500ADE4DFB51FB82B8E700D1896C42D08F716FDA0B69BB0E2Z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068E-D2CB-4D2F-B5AB-05DA45C1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26</Pages>
  <Words>9492</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2018-06-14T09:09:00Z</cp:lastPrinted>
  <dcterms:created xsi:type="dcterms:W3CDTF">2018-01-18T05:48:00Z</dcterms:created>
  <dcterms:modified xsi:type="dcterms:W3CDTF">2022-03-18T06:58:00Z</dcterms:modified>
</cp:coreProperties>
</file>